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B7" w:rsidRDefault="002278DB" w:rsidP="002278DB">
      <w:pPr>
        <w:rPr>
          <w:rFonts w:eastAsia="Times New Roman" w:cstheme="minorHAnsi"/>
          <w:b/>
          <w:bCs/>
          <w:color w:val="666666"/>
          <w:sz w:val="22"/>
          <w:szCs w:val="22"/>
          <w:lang w:eastAsia="nl-NL"/>
        </w:rPr>
      </w:pPr>
      <w:r w:rsidRPr="002278DB">
        <w:rPr>
          <w:rFonts w:eastAsia="Times New Roman" w:cstheme="minorHAnsi"/>
          <w:b/>
          <w:bCs/>
          <w:color w:val="666666"/>
          <w:sz w:val="22"/>
          <w:szCs w:val="22"/>
          <w:lang w:eastAsia="nl-NL"/>
        </w:rPr>
        <w:t>WIJK MIDDEN</w:t>
      </w:r>
      <w:r w:rsidRPr="002278DB">
        <w:rPr>
          <w:rFonts w:eastAsia="Times New Roman" w:cstheme="minorHAnsi"/>
          <w:b/>
          <w:bCs/>
          <w:color w:val="666666"/>
          <w:sz w:val="22"/>
          <w:szCs w:val="22"/>
          <w:lang w:eastAsia="nl-NL"/>
        </w:rPr>
        <w:br/>
        <w:t>​Groep 3-4 het ritme van Afrika</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color w:val="2A2A2A"/>
          <w:sz w:val="22"/>
          <w:szCs w:val="22"/>
          <w:lang w:eastAsia="nl-NL"/>
        </w:rPr>
        <w:t>Kunstzinnige oriëntatie</w:t>
      </w:r>
      <w:r w:rsidRPr="002278DB">
        <w:rPr>
          <w:rFonts w:eastAsia="Times New Roman" w:cstheme="minorHAnsi"/>
          <w:color w:val="666666"/>
          <w:sz w:val="22"/>
          <w:szCs w:val="22"/>
          <w:lang w:eastAsia="nl-NL"/>
        </w:rPr>
        <w:br/>
      </w:r>
      <w:r w:rsidRPr="002278DB">
        <w:rPr>
          <w:rFonts w:eastAsia="Times New Roman" w:cstheme="minorHAnsi"/>
          <w:b/>
          <w:bCs/>
          <w:color w:val="0066B3"/>
          <w:sz w:val="22"/>
          <w:szCs w:val="22"/>
          <w:lang w:eastAsia="nl-NL"/>
        </w:rPr>
        <w:t>Kerndoel 54</w:t>
      </w:r>
      <w:r w:rsidRPr="002278DB">
        <w:rPr>
          <w:rFonts w:eastAsia="Times New Roman" w:cstheme="minorHAnsi"/>
          <w:color w:val="666666"/>
          <w:sz w:val="22"/>
          <w:szCs w:val="22"/>
          <w:lang w:eastAsia="nl-NL"/>
        </w:rPr>
        <w:br/>
        <w:t>De leerlingen leren beelden, muziek, taal, spel en </w:t>
      </w:r>
      <w:r w:rsidRPr="002278DB">
        <w:rPr>
          <w:rFonts w:eastAsia="Times New Roman" w:cstheme="minorHAnsi"/>
          <w:b/>
          <w:bCs/>
          <w:color w:val="666666"/>
          <w:sz w:val="22"/>
          <w:szCs w:val="22"/>
          <w:lang w:eastAsia="nl-NL"/>
        </w:rPr>
        <w:t>beweging</w:t>
      </w:r>
      <w:r w:rsidRPr="002278DB">
        <w:rPr>
          <w:rFonts w:eastAsia="Times New Roman" w:cstheme="minorHAnsi"/>
          <w:color w:val="666666"/>
          <w:sz w:val="22"/>
          <w:szCs w:val="22"/>
          <w:lang w:eastAsia="nl-NL"/>
        </w:rPr>
        <w:t> te gebruiken,</w:t>
      </w:r>
      <w:r w:rsidRPr="002278DB">
        <w:rPr>
          <w:rFonts w:eastAsia="Times New Roman" w:cstheme="minorHAnsi"/>
          <w:color w:val="666666"/>
          <w:sz w:val="22"/>
          <w:szCs w:val="22"/>
          <w:lang w:eastAsia="nl-NL"/>
        </w:rPr>
        <w:br/>
        <w:t>om er gevoelens en ervaringen mee uit te drukken en om er mee te communiceren.</w:t>
      </w:r>
    </w:p>
    <w:p w:rsidR="00B80CB7" w:rsidRPr="002278DB" w:rsidRDefault="00B80CB7" w:rsidP="00B80CB7">
      <w:pPr>
        <w:numPr>
          <w:ilvl w:val="0"/>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gebruik van de danselementen tijd,</w:t>
      </w:r>
      <w:r w:rsidRPr="002278DB">
        <w:rPr>
          <w:rFonts w:eastAsia="Times New Roman" w:cstheme="minorHAnsi"/>
          <w:color w:val="000000"/>
          <w:sz w:val="22"/>
          <w:szCs w:val="22"/>
          <w:lang w:eastAsia="nl-NL"/>
        </w:rPr>
        <w:br/>
        <w:t>kracht, ruimte en bewegingskwaliteiten in dansexpressie en kinderdans:</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variatie in manieren van je verplaatsen in de ruimte</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tegenstellingen tussen dansen en stil staan</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in lagen dansen (hoog/laag)</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in verschillende richtingen dansen</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verschillende vloerpatronen dansen</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dansen in tweetallen en kleine groepjes</w:t>
      </w:r>
    </w:p>
    <w:p w:rsidR="00B80CB7" w:rsidRPr="002278DB" w:rsidRDefault="00B80CB7" w:rsidP="00B80CB7">
      <w:pPr>
        <w:numPr>
          <w:ilvl w:val="1"/>
          <w:numId w:val="10"/>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samen een kleine eigen dans maken</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hyperlink r:id="rId5" w:tgtFrame="_blank" w:history="1">
        <w:r w:rsidRPr="002278DB">
          <w:rPr>
            <w:rFonts w:eastAsia="Times New Roman" w:cstheme="minorHAnsi"/>
            <w:b/>
            <w:bCs/>
            <w:color w:val="2A92E5"/>
            <w:sz w:val="22"/>
            <w:szCs w:val="22"/>
            <w:u w:val="single"/>
            <w:lang w:eastAsia="nl-NL"/>
          </w:rPr>
          <w:t>basisonderwijs.online/filmpje.html?vimeo=85519472&amp;titel=Team%20Talento%20workshop%20|%20Dansen%20met%20Monique%20(middenbouw):%20Lisa,%20Amy%20en%20Shelley%20-%20Diep%20in%20de%20nacht</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2A2A2A"/>
          <w:sz w:val="22"/>
          <w:szCs w:val="22"/>
          <w:lang w:eastAsia="nl-NL"/>
        </w:rPr>
        <w:t>Muziek </w:t>
      </w:r>
      <w:r w:rsidRPr="002278DB">
        <w:rPr>
          <w:rFonts w:eastAsia="Times New Roman" w:cstheme="minorHAnsi"/>
          <w:color w:val="666666"/>
          <w:sz w:val="22"/>
          <w:szCs w:val="22"/>
          <w:shd w:val="clear" w:color="auto" w:fill="FFFFFF"/>
          <w:lang w:eastAsia="nl-NL"/>
        </w:rPr>
        <w:t>Zingen</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eenstemmige, korte en ritmisch eenvoudige liedjes, verbonden met het thema of onderwerp</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liedjes in het toongebied c' - c''</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verschillende maatsoorten</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eenvoudige structuren met herhalingen en afwisselingen in de tekst en de melodie</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gezongen met begeleiding van een 'meezing Cd'</w:t>
      </w:r>
    </w:p>
    <w:p w:rsidR="00B80CB7" w:rsidRPr="002278DB" w:rsidRDefault="00B80CB7" w:rsidP="00B80CB7">
      <w:pPr>
        <w:numPr>
          <w:ilvl w:val="0"/>
          <w:numId w:val="1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aandacht voor articulatie en zuiverheid</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6" w:tgtFrame="_blank" w:history="1">
        <w:r w:rsidRPr="002278DB">
          <w:rPr>
            <w:rFonts w:eastAsia="Times New Roman" w:cstheme="minorHAnsi"/>
            <w:b/>
            <w:bCs/>
            <w:color w:val="2A92E5"/>
            <w:sz w:val="22"/>
            <w:szCs w:val="22"/>
            <w:u w:val="single"/>
            <w:lang w:eastAsia="nl-NL"/>
          </w:rPr>
          <w:t>https://www.meermuziekindeklas.nl/nl/praktische-tips/4-vakantie-met-roel-en-buddy/5041/</w:t>
        </w:r>
      </w:hyperlink>
      <w:r w:rsidRPr="002278DB">
        <w:rPr>
          <w:rFonts w:eastAsia="Times New Roman" w:cstheme="minorHAnsi"/>
          <w:b/>
          <w:bCs/>
          <w:color w:val="A82E2E"/>
          <w:sz w:val="22"/>
          <w:szCs w:val="22"/>
          <w:lang w:eastAsia="nl-NL"/>
        </w:rPr>
        <w:br/>
      </w:r>
      <w:r w:rsidRPr="002278DB">
        <w:rPr>
          <w:rFonts w:eastAsia="Times New Roman" w:cstheme="minorHAnsi"/>
          <w:b/>
          <w:bCs/>
          <w:color w:val="A82E2E"/>
          <w:sz w:val="22"/>
          <w:szCs w:val="22"/>
          <w:lang w:eastAsia="nl-NL"/>
        </w:rPr>
        <w:br/>
      </w:r>
      <w:hyperlink r:id="rId7" w:tgtFrame="_blank" w:history="1">
        <w:r w:rsidRPr="002278DB">
          <w:rPr>
            <w:rFonts w:eastAsia="Times New Roman" w:cstheme="minorHAnsi"/>
            <w:b/>
            <w:bCs/>
            <w:color w:val="2A92E5"/>
            <w:sz w:val="22"/>
            <w:szCs w:val="22"/>
            <w:u w:val="single"/>
            <w:lang w:eastAsia="nl-NL"/>
          </w:rPr>
          <w:t>https://www.meermuziekindeklas.nl/nl/praktische-tips/1-respect-met-roel-van-velzen-en-buddy-vedder/4991/​</w:t>
        </w:r>
      </w:hyperlink>
      <w:r w:rsidRPr="002278DB">
        <w:rPr>
          <w:rFonts w:eastAsia="Times New Roman" w:cstheme="minorHAnsi"/>
          <w:b/>
          <w:bCs/>
          <w:color w:val="A82E2E"/>
          <w:sz w:val="22"/>
          <w:szCs w:val="22"/>
          <w:lang w:eastAsia="nl-NL"/>
        </w:rPr>
        <w:br/>
      </w:r>
      <w:hyperlink r:id="rId8" w:history="1">
        <w:r w:rsidRPr="002278DB">
          <w:rPr>
            <w:rFonts w:eastAsia="Times New Roman" w:cstheme="minorHAnsi"/>
            <w:b/>
            <w:bCs/>
            <w:color w:val="2A92E5"/>
            <w:sz w:val="22"/>
            <w:szCs w:val="22"/>
            <w:u w:val="single"/>
            <w:lang w:eastAsia="nl-NL"/>
          </w:rPr>
          <w:t>Lesbrief_Respect_MMIDK.pdf</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hyperlink r:id="rId9" w:tgtFrame="_blank" w:history="1">
        <w:r w:rsidRPr="002278DB">
          <w:rPr>
            <w:rFonts w:eastAsia="Times New Roman" w:cstheme="minorHAnsi"/>
            <w:b/>
            <w:bCs/>
            <w:color w:val="A82E2E"/>
            <w:sz w:val="22"/>
            <w:szCs w:val="22"/>
            <w:lang w:eastAsia="nl-NL"/>
          </w:rPr>
          <w:t>https://youtu.be/0mBzYg_eCK0</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hyperlink r:id="rId10" w:tgtFrame="_blank" w:history="1">
        <w:r w:rsidRPr="002278DB">
          <w:rPr>
            <w:rFonts w:eastAsia="Times New Roman" w:cstheme="minorHAnsi"/>
            <w:b/>
            <w:bCs/>
            <w:color w:val="2A92E5"/>
            <w:sz w:val="22"/>
            <w:szCs w:val="22"/>
            <w:u w:val="single"/>
            <w:lang w:eastAsia="nl-NL"/>
          </w:rPr>
          <w:t>www.doemeermetmuziek.nl/index.php/methodes/item/delen-van-de-wereld</w:t>
        </w:r>
        <w:r w:rsidRPr="002278DB">
          <w:rPr>
            <w:rFonts w:eastAsia="Times New Roman" w:cstheme="minorHAnsi"/>
            <w:b/>
            <w:bCs/>
            <w:color w:val="2A92E5"/>
            <w:sz w:val="22"/>
            <w:szCs w:val="22"/>
            <w:lang w:eastAsia="nl-NL"/>
          </w:rPr>
          <w:br/>
        </w:r>
        <w:r w:rsidRPr="002278DB">
          <w:rPr>
            <w:rFonts w:eastAsia="Times New Roman" w:cstheme="minorHAnsi"/>
            <w:b/>
            <w:bCs/>
            <w:color w:val="2A92E5"/>
            <w:sz w:val="22"/>
            <w:szCs w:val="22"/>
            <w:lang w:eastAsia="nl-NL"/>
          </w:rPr>
          <w:br/>
        </w:r>
        <w:r w:rsidRPr="002278DB">
          <w:rPr>
            <w:rFonts w:eastAsia="Times New Roman" w:cstheme="minorHAnsi"/>
            <w:b/>
            <w:bCs/>
            <w:color w:val="2A92E5"/>
            <w:sz w:val="22"/>
            <w:szCs w:val="22"/>
            <w:u w:val="single"/>
            <w:lang w:eastAsia="nl-NL"/>
          </w:rPr>
          <w:t>​</w:t>
        </w:r>
      </w:hyperlink>
      <w:r w:rsidRPr="002278DB">
        <w:rPr>
          <w:rFonts w:eastAsia="Times New Roman" w:cstheme="minorHAnsi"/>
          <w:color w:val="666666"/>
          <w:sz w:val="22"/>
          <w:szCs w:val="22"/>
          <w:lang w:eastAsia="nl-NL"/>
        </w:rPr>
        <w:br/>
      </w:r>
      <w:r w:rsidRPr="002278DB">
        <w:rPr>
          <w:rFonts w:eastAsia="Times New Roman" w:cstheme="minorHAnsi"/>
          <w:b/>
          <w:bCs/>
          <w:color w:val="000000"/>
          <w:sz w:val="22"/>
          <w:szCs w:val="22"/>
          <w:lang w:eastAsia="nl-NL"/>
        </w:rPr>
        <w:lastRenderedPageBreak/>
        <w:t>Bewegen </w:t>
      </w:r>
      <w:r w:rsidRPr="002278DB">
        <w:rPr>
          <w:rFonts w:eastAsia="Times New Roman" w:cstheme="minorHAnsi"/>
          <w:color w:val="000000"/>
          <w:sz w:val="22"/>
          <w:szCs w:val="22"/>
          <w:lang w:eastAsia="nl-NL"/>
        </w:rPr>
        <w:t>bij - of naar aanleiding van (dans- en speel)liederen</w:t>
      </w:r>
      <w:r w:rsidRPr="002278DB">
        <w:rPr>
          <w:rFonts w:eastAsia="Times New Roman" w:cstheme="minorHAnsi"/>
          <w:color w:val="666666"/>
          <w:sz w:val="22"/>
          <w:szCs w:val="22"/>
          <w:lang w:eastAsia="nl-NL"/>
        </w:rPr>
        <w:br/>
      </w: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11" w:tgtFrame="_blank" w:history="1">
        <w:r w:rsidRPr="002278DB">
          <w:rPr>
            <w:rFonts w:eastAsia="Times New Roman" w:cstheme="minorHAnsi"/>
            <w:b/>
            <w:bCs/>
            <w:color w:val="2A92E5"/>
            <w:sz w:val="22"/>
            <w:szCs w:val="22"/>
            <w:u w:val="single"/>
            <w:lang w:eastAsia="nl-NL"/>
          </w:rPr>
          <w:t>http://www.doemeermetmuziek.nl/index.php/doemeermetmuziek/item/klap-combinaties-in-de-kring</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2A2A2A"/>
          <w:sz w:val="22"/>
          <w:szCs w:val="22"/>
          <w:lang w:eastAsia="nl-NL"/>
        </w:rPr>
        <w:t>TEKENEN</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0066B3"/>
          <w:sz w:val="22"/>
          <w:szCs w:val="22"/>
          <w:lang w:eastAsia="nl-NL"/>
        </w:rPr>
        <w:t>Kerndoel 54</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 leerlingen leren </w:t>
      </w:r>
      <w:r w:rsidRPr="002278DB">
        <w:rPr>
          <w:rFonts w:eastAsia="Times New Roman" w:cstheme="minorHAnsi"/>
          <w:b/>
          <w:bCs/>
          <w:color w:val="000000"/>
          <w:sz w:val="22"/>
          <w:szCs w:val="22"/>
          <w:lang w:eastAsia="nl-NL"/>
        </w:rPr>
        <w:t>beelden</w:t>
      </w:r>
      <w:r w:rsidRPr="002278DB">
        <w:rPr>
          <w:rFonts w:eastAsia="Times New Roman" w:cstheme="minorHAnsi"/>
          <w:color w:val="000000"/>
          <w:sz w:val="22"/>
          <w:szCs w:val="22"/>
          <w:lang w:eastAsia="nl-NL"/>
        </w:rPr>
        <w:t>, muziek, taal, spel en beweging te gebruiken,</w:t>
      </w:r>
      <w:r w:rsidRPr="002278DB">
        <w:rPr>
          <w:rFonts w:eastAsia="Times New Roman" w:cstheme="minorHAnsi"/>
          <w:color w:val="000000"/>
          <w:sz w:val="22"/>
          <w:szCs w:val="22"/>
          <w:lang w:eastAsia="nl-NL"/>
        </w:rPr>
        <w:br/>
        <w:t>om er gevoelens en ervaringen mee uit te drukken en om er mee te communiceren.</w:t>
      </w:r>
      <w:r w:rsidRPr="002278DB">
        <w:rPr>
          <w:rFonts w:eastAsia="Times New Roman" w:cstheme="minorHAnsi"/>
          <w:color w:val="000000"/>
          <w:sz w:val="22"/>
          <w:szCs w:val="22"/>
          <w:lang w:eastAsia="nl-NL"/>
        </w:rPr>
        <w:br/>
        <w:t> Onderwerp</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-decoraties en versieren van details</w:t>
      </w:r>
      <w:r w:rsidRPr="002278DB">
        <w:rPr>
          <w:rFonts w:eastAsia="Times New Roman" w:cstheme="minorHAnsi"/>
          <w:color w:val="000000"/>
          <w:sz w:val="22"/>
          <w:szCs w:val="22"/>
          <w:lang w:eastAsia="nl-NL"/>
        </w:rPr>
        <w:br/>
        <w:t>Kleur</w:t>
      </w:r>
    </w:p>
    <w:p w:rsidR="00B80CB7" w:rsidRPr="002278DB" w:rsidRDefault="00B80CB7" w:rsidP="00B80CB7">
      <w:pPr>
        <w:numPr>
          <w:ilvl w:val="0"/>
          <w:numId w:val="12"/>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kleurnuances en kleurcontrasten</w:t>
      </w:r>
    </w:p>
    <w:p w:rsidR="00B80CB7" w:rsidRPr="002278DB" w:rsidRDefault="00B80CB7" w:rsidP="00B80CB7">
      <w:pPr>
        <w:numPr>
          <w:ilvl w:val="0"/>
          <w:numId w:val="12"/>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gevoelswaarde van kleuren</w:t>
      </w:r>
      <w:r w:rsidRPr="002278DB">
        <w:rPr>
          <w:rFonts w:eastAsia="Times New Roman" w:cstheme="minorHAnsi"/>
          <w:color w:val="000000"/>
          <w:sz w:val="22"/>
          <w:szCs w:val="22"/>
          <w:lang w:eastAsia="nl-NL"/>
        </w:rPr>
        <w:br/>
        <w:t>(vrolijke, sombere, koele, warme)</w:t>
      </w:r>
    </w:p>
    <w:p w:rsidR="00B80CB7" w:rsidRPr="002278DB" w:rsidRDefault="00B80CB7" w:rsidP="00B80CB7">
      <w:pPr>
        <w:rPr>
          <w:rFonts w:eastAsia="Times New Roman" w:cstheme="minorHAnsi"/>
          <w:sz w:val="22"/>
          <w:szCs w:val="22"/>
          <w:lang w:eastAsia="nl-NL"/>
        </w:rPr>
      </w:pPr>
      <w:r w:rsidRPr="002278DB">
        <w:rPr>
          <w:rFonts w:eastAsia="Times New Roman" w:cstheme="minorHAnsi"/>
          <w:color w:val="000000"/>
          <w:sz w:val="22"/>
          <w:szCs w:val="22"/>
          <w:lang w:eastAsia="nl-NL"/>
        </w:rPr>
        <w:t>Compositie</w:t>
      </w:r>
    </w:p>
    <w:p w:rsidR="00B80CB7" w:rsidRPr="002278DB" w:rsidRDefault="00B80CB7" w:rsidP="00B80CB7">
      <w:pPr>
        <w:numPr>
          <w:ilvl w:val="0"/>
          <w:numId w:val="13"/>
        </w:numPr>
        <w:spacing w:before="100" w:beforeAutospacing="1" w:after="150"/>
        <w:rPr>
          <w:rFonts w:eastAsia="Times New Roman" w:cstheme="minorHAnsi"/>
          <w:color w:val="666666"/>
          <w:sz w:val="22"/>
          <w:szCs w:val="22"/>
          <w:lang w:eastAsia="nl-NL"/>
        </w:rPr>
      </w:pPr>
      <w:r w:rsidRPr="002278DB">
        <w:rPr>
          <w:rFonts w:eastAsia="Times New Roman" w:cstheme="minorHAnsi"/>
          <w:color w:val="000000"/>
          <w:sz w:val="22"/>
          <w:szCs w:val="22"/>
          <w:lang w:eastAsia="nl-NL"/>
        </w:rPr>
        <w:t>ritme, herhaling van vormen</w:t>
      </w:r>
    </w:p>
    <w:p w:rsidR="00B80CB7" w:rsidRPr="002278DB" w:rsidRDefault="00B80CB7" w:rsidP="00B80CB7">
      <w:pPr>
        <w:rPr>
          <w:rFonts w:eastAsia="Times New Roman" w:cstheme="minorHAnsi"/>
          <w:sz w:val="22"/>
          <w:szCs w:val="22"/>
          <w:lang w:eastAsia="nl-NL"/>
        </w:rPr>
      </w:pPr>
      <w:r w:rsidRPr="002278DB">
        <w:rPr>
          <w:rFonts w:eastAsia="Times New Roman" w:cstheme="minorHAnsi"/>
          <w:color w:val="2A2A2A"/>
          <w:sz w:val="22"/>
          <w:szCs w:val="22"/>
          <w:lang w:eastAsia="nl-NL"/>
        </w:rPr>
        <w:t>Werken met digitale media</w:t>
      </w:r>
    </w:p>
    <w:p w:rsidR="00B80CB7" w:rsidRPr="002278DB" w:rsidRDefault="00B80CB7" w:rsidP="00B80CB7">
      <w:pPr>
        <w:numPr>
          <w:ilvl w:val="0"/>
          <w:numId w:val="1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(digitale) foto's maken</w:t>
      </w:r>
    </w:p>
    <w:p w:rsidR="00B80CB7" w:rsidRPr="002278DB" w:rsidRDefault="00B80CB7" w:rsidP="00B80CB7">
      <w:pPr>
        <w:numPr>
          <w:ilvl w:val="0"/>
          <w:numId w:val="1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op de computer werken met eenvoudige tekenprogramma's</w:t>
      </w:r>
    </w:p>
    <w:p w:rsidR="00B80CB7" w:rsidRPr="002278DB" w:rsidRDefault="00B80CB7" w:rsidP="00B80CB7">
      <w:pPr>
        <w:numPr>
          <w:ilvl w:val="0"/>
          <w:numId w:val="15"/>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(digitale) foto's maken</w:t>
      </w:r>
    </w:p>
    <w:p w:rsidR="00B80CB7" w:rsidRPr="002278DB" w:rsidRDefault="00B80CB7" w:rsidP="00B80CB7">
      <w:pPr>
        <w:numPr>
          <w:ilvl w:val="0"/>
          <w:numId w:val="15"/>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op de computer werken met eenvoudige tekenprogramma's</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p>
    <w:p w:rsidR="00B80CB7" w:rsidRPr="002278DB" w:rsidRDefault="00B80CB7" w:rsidP="00B80CB7">
      <w:pPr>
        <w:rPr>
          <w:rFonts w:eastAsia="Times New Roman" w:cstheme="minorHAnsi"/>
          <w:b/>
          <w:bCs/>
          <w:color w:val="A82E2E"/>
          <w:sz w:val="22"/>
          <w:szCs w:val="22"/>
          <w:lang w:eastAsia="nl-NL"/>
        </w:rPr>
      </w:pPr>
      <w:r w:rsidRPr="002278DB">
        <w:rPr>
          <w:rFonts w:eastAsia="Times New Roman" w:cstheme="minorHAnsi"/>
          <w:b/>
          <w:bCs/>
          <w:color w:val="666666"/>
          <w:sz w:val="22"/>
          <w:szCs w:val="22"/>
          <w:lang w:eastAsia="nl-NL"/>
        </w:rPr>
        <w:t>WIJK MIDDEN</w:t>
      </w:r>
      <w:r w:rsidRPr="002278DB">
        <w:rPr>
          <w:rFonts w:eastAsia="Times New Roman" w:cstheme="minorHAnsi"/>
          <w:b/>
          <w:bCs/>
          <w:color w:val="666666"/>
          <w:sz w:val="22"/>
          <w:szCs w:val="22"/>
          <w:lang w:eastAsia="nl-NL"/>
        </w:rPr>
        <w:br/>
        <w:t>​Groep 3-4 het ritme van Afrika</w:t>
      </w:r>
      <w:r w:rsidRPr="002278DB">
        <w:rPr>
          <w:rFonts w:eastAsia="Times New Roman" w:cstheme="minorHAnsi"/>
          <w:b/>
          <w:bCs/>
          <w:color w:val="666666"/>
          <w:sz w:val="22"/>
          <w:szCs w:val="22"/>
          <w:lang w:eastAsia="nl-NL"/>
        </w:rPr>
        <w:br/>
        <w:t>​</w:t>
      </w:r>
      <w:proofErr w:type="spellStart"/>
      <w:r w:rsidRPr="002278DB">
        <w:rPr>
          <w:rFonts w:eastAsia="Times New Roman" w:cstheme="minorHAnsi"/>
          <w:b/>
          <w:bCs/>
          <w:color w:val="A82E2E"/>
          <w:sz w:val="22"/>
          <w:szCs w:val="22"/>
          <w:lang w:eastAsia="nl-NL"/>
        </w:rPr>
        <w:t>Laarmaarleren</w:t>
      </w:r>
      <w:proofErr w:type="spellEnd"/>
      <w:r w:rsidRPr="002278DB">
        <w:rPr>
          <w:rFonts w:eastAsia="Times New Roman" w:cstheme="minorHAnsi"/>
          <w:b/>
          <w:bCs/>
          <w:color w:val="A82E2E"/>
          <w:sz w:val="22"/>
          <w:szCs w:val="22"/>
          <w:lang w:eastAsia="nl-NL"/>
        </w:rPr>
        <w:br/>
        <w:t>​Handvaardigheid</w:t>
      </w:r>
      <w:r w:rsidRPr="002278DB">
        <w:rPr>
          <w:rFonts w:eastAsia="Times New Roman" w:cstheme="minorHAnsi"/>
          <w:b/>
          <w:bCs/>
          <w:color w:val="A82E2E"/>
          <w:sz w:val="22"/>
          <w:szCs w:val="22"/>
          <w:lang w:eastAsia="nl-NL"/>
        </w:rPr>
        <w:br/>
        <w:t xml:space="preserve">Maak met stokjes, kralen, </w:t>
      </w:r>
      <w:proofErr w:type="spellStart"/>
      <w:r w:rsidRPr="002278DB">
        <w:rPr>
          <w:rFonts w:eastAsia="Times New Roman" w:cstheme="minorHAnsi"/>
          <w:b/>
          <w:bCs/>
          <w:color w:val="A82E2E"/>
          <w:sz w:val="22"/>
          <w:szCs w:val="22"/>
          <w:lang w:eastAsia="nl-NL"/>
        </w:rPr>
        <w:t>chenilledraad</w:t>
      </w:r>
      <w:proofErr w:type="spellEnd"/>
      <w:r w:rsidRPr="002278DB">
        <w:rPr>
          <w:rFonts w:eastAsia="Times New Roman" w:cstheme="minorHAnsi"/>
          <w:b/>
          <w:bCs/>
          <w:color w:val="A82E2E"/>
          <w:sz w:val="22"/>
          <w:szCs w:val="22"/>
          <w:lang w:eastAsia="nl-NL"/>
        </w:rPr>
        <w:t>, plasticine en zijdevloeipapier dansende figuurtjes.</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sz w:val="22"/>
          <w:szCs w:val="22"/>
          <w:lang w:eastAsia="nl-NL"/>
        </w:rPr>
        <w:t>lesbeschrijving_-_</w:t>
      </w:r>
      <w:proofErr w:type="spellStart"/>
      <w:r w:rsidRPr="002278DB">
        <w:rPr>
          <w:rFonts w:eastAsia="Times New Roman" w:cstheme="minorHAnsi"/>
          <w:b/>
          <w:bCs/>
          <w:sz w:val="22"/>
          <w:szCs w:val="22"/>
          <w:lang w:eastAsia="nl-NL"/>
        </w:rPr>
        <w:t>laat_de_poppetjes_dansen.pdf</w:t>
      </w:r>
      <w:hyperlink r:id="rId12" w:tooltip="Koppelingen worden actief na publicatie" w:history="1">
        <w:r w:rsidRPr="002278DB">
          <w:rPr>
            <w:rFonts w:eastAsia="Times New Roman" w:cstheme="minorHAnsi"/>
            <w:b/>
            <w:bCs/>
            <w:color w:val="2A92E5"/>
            <w:sz w:val="22"/>
            <w:szCs w:val="22"/>
            <w:u w:val="single"/>
            <w:lang w:eastAsia="nl-NL"/>
          </w:rPr>
          <w:t>Bestand</w:t>
        </w:r>
        <w:proofErr w:type="spellEnd"/>
        <w:r w:rsidRPr="002278DB">
          <w:rPr>
            <w:rFonts w:eastAsia="Times New Roman" w:cstheme="minorHAnsi"/>
            <w:b/>
            <w:bCs/>
            <w:color w:val="2A92E5"/>
            <w:sz w:val="22"/>
            <w:szCs w:val="22"/>
            <w:u w:val="single"/>
            <w:lang w:eastAsia="nl-NL"/>
          </w:rPr>
          <w:t xml:space="preserve"> downloaden</w:t>
        </w:r>
      </w:hyperlink>
    </w:p>
    <w:p w:rsidR="00B80CB7" w:rsidRPr="002278DB" w:rsidRDefault="00B80CB7" w:rsidP="00B80CB7">
      <w:pPr>
        <w:rPr>
          <w:rFonts w:eastAsia="Times New Roman" w:cstheme="minorHAnsi"/>
          <w:sz w:val="22"/>
          <w:szCs w:val="22"/>
          <w:lang w:eastAsia="nl-NL"/>
        </w:rPr>
      </w:pPr>
    </w:p>
    <w:p w:rsidR="00B80CB7" w:rsidRPr="002278DB" w:rsidRDefault="00B80CB7" w:rsidP="00B80CB7">
      <w:pPr>
        <w:numPr>
          <w:ilvl w:val="0"/>
          <w:numId w:val="16"/>
        </w:numPr>
        <w:spacing w:after="150"/>
        <w:ind w:left="0"/>
        <w:rPr>
          <w:rFonts w:eastAsia="Times New Roman" w:cstheme="minorHAnsi"/>
          <w:color w:val="666666"/>
          <w:sz w:val="22"/>
          <w:szCs w:val="22"/>
          <w:lang w:eastAsia="nl-NL"/>
        </w:rPr>
      </w:pPr>
      <w:r w:rsidRPr="002278DB">
        <w:rPr>
          <w:rFonts w:eastAsia="Times New Roman" w:cstheme="minorHAnsi"/>
          <w:noProof/>
          <w:color w:val="2A92E5"/>
          <w:sz w:val="22"/>
          <w:szCs w:val="22"/>
          <w:lang w:eastAsia="nl-NL"/>
        </w:rPr>
        <w:drawing>
          <wp:inline distT="0" distB="0" distL="0" distR="0" wp14:anchorId="618D0ED1" wp14:editId="7B7E61D5">
            <wp:extent cx="457200" cy="457200"/>
            <wp:effectExtent l="0" t="0" r="0" b="0"/>
            <wp:docPr id="1" name="Afbeelding 1">
              <a:hlinkClick xmlns:a="http://schemas.openxmlformats.org/drawingml/2006/main" r:id="rId12" tooltip="&quot;Koppelingen worden actief na publica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tooltip="&quot;Koppelingen worden actief na publicati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0"/>
      </w:tblGrid>
      <w:tr w:rsidR="00B80CB7" w:rsidRPr="002278DB" w:rsidTr="00744A1B">
        <w:trPr>
          <w:tblCellSpacing w:w="15" w:type="dxa"/>
        </w:trPr>
        <w:tc>
          <w:tcPr>
            <w:tcW w:w="0" w:type="auto"/>
            <w:vAlign w:val="center"/>
            <w:hideMark/>
          </w:tcPr>
          <w:p w:rsidR="00B80CB7" w:rsidRPr="002278DB" w:rsidRDefault="00B80CB7" w:rsidP="00744A1B">
            <w:pPr>
              <w:spacing w:line="0" w:lineRule="auto"/>
              <w:rPr>
                <w:rFonts w:eastAsia="Times New Roman" w:cstheme="minorHAnsi"/>
                <w:sz w:val="22"/>
                <w:szCs w:val="22"/>
                <w:lang w:eastAsia="nl-NL"/>
              </w:rPr>
            </w:pPr>
            <w:r w:rsidRPr="002278DB">
              <w:rPr>
                <w:rFonts w:eastAsia="Times New Roman" w:cstheme="minorHAnsi"/>
                <w:b/>
                <w:bCs/>
                <w:sz w:val="22"/>
                <w:szCs w:val="22"/>
                <w:lang w:eastAsia="nl-NL"/>
              </w:rPr>
              <w:t>lesbeschrijving_-_laat_de_poppetjes_dansen.pdf</w:t>
            </w:r>
          </w:p>
        </w:tc>
      </w:tr>
    </w:tbl>
    <w:p w:rsidR="00B80CB7" w:rsidRPr="002278DB" w:rsidRDefault="00B80CB7" w:rsidP="00B80CB7">
      <w:pPr>
        <w:rPr>
          <w:rFonts w:eastAsia="Times New Roman" w:cstheme="minorHAnsi"/>
          <w:sz w:val="22"/>
          <w:szCs w:val="22"/>
          <w:lang w:eastAsia="nl-NL"/>
        </w:rPr>
      </w:pPr>
      <w:proofErr w:type="spellStart"/>
      <w:r w:rsidRPr="002278DB">
        <w:rPr>
          <w:rFonts w:eastAsia="Times New Roman" w:cstheme="minorHAnsi"/>
          <w:b/>
          <w:bCs/>
          <w:color w:val="A82E2E"/>
          <w:sz w:val="22"/>
          <w:szCs w:val="22"/>
          <w:lang w:eastAsia="nl-NL"/>
        </w:rPr>
        <w:t>Laatmaarleren</w:t>
      </w:r>
      <w:proofErr w:type="spellEnd"/>
      <w:r w:rsidRPr="002278DB">
        <w:rPr>
          <w:rFonts w:eastAsia="Times New Roman" w:cstheme="minorHAnsi"/>
          <w:b/>
          <w:bCs/>
          <w:color w:val="A82E2E"/>
          <w:sz w:val="22"/>
          <w:szCs w:val="22"/>
          <w:lang w:eastAsia="nl-NL"/>
        </w:rPr>
        <w:br/>
        <w:t>​Tekenen</w:t>
      </w:r>
      <w:r w:rsidRPr="002278DB">
        <w:rPr>
          <w:rFonts w:eastAsia="Times New Roman" w:cstheme="minorHAnsi"/>
          <w:b/>
          <w:bCs/>
          <w:color w:val="A82E2E"/>
          <w:sz w:val="22"/>
          <w:szCs w:val="22"/>
          <w:lang w:eastAsia="nl-NL"/>
        </w:rPr>
        <w:br/>
        <w:t>Teken met oliepastel een warm broeierig woud. Gebruik warme kleuren en ritmiek om het woud een geheimzinnige en weelderige indruk te geven.</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sz w:val="22"/>
          <w:szCs w:val="22"/>
          <w:lang w:eastAsia="nl-NL"/>
        </w:rPr>
        <w:t>lesbeschrijving_-_</w:t>
      </w:r>
      <w:proofErr w:type="spellStart"/>
      <w:r w:rsidRPr="002278DB">
        <w:rPr>
          <w:rFonts w:eastAsia="Times New Roman" w:cstheme="minorHAnsi"/>
          <w:b/>
          <w:bCs/>
          <w:sz w:val="22"/>
          <w:szCs w:val="22"/>
          <w:lang w:eastAsia="nl-NL"/>
        </w:rPr>
        <w:t>weelderig_woud.pdf</w:t>
      </w:r>
      <w:hyperlink r:id="rId14" w:tooltip="Koppelingen worden actief na publicatie" w:history="1">
        <w:r w:rsidRPr="002278DB">
          <w:rPr>
            <w:rFonts w:eastAsia="Times New Roman" w:cstheme="minorHAnsi"/>
            <w:b/>
            <w:bCs/>
            <w:color w:val="2A92E5"/>
            <w:sz w:val="22"/>
            <w:szCs w:val="22"/>
            <w:u w:val="single"/>
            <w:lang w:eastAsia="nl-NL"/>
          </w:rPr>
          <w:t>Bestand</w:t>
        </w:r>
        <w:proofErr w:type="spellEnd"/>
        <w:r w:rsidRPr="002278DB">
          <w:rPr>
            <w:rFonts w:eastAsia="Times New Roman" w:cstheme="minorHAnsi"/>
            <w:b/>
            <w:bCs/>
            <w:color w:val="2A92E5"/>
            <w:sz w:val="22"/>
            <w:szCs w:val="22"/>
            <w:u w:val="single"/>
            <w:lang w:eastAsia="nl-NL"/>
          </w:rPr>
          <w:t xml:space="preserve"> downloaden</w:t>
        </w:r>
      </w:hyperlink>
    </w:p>
    <w:p w:rsidR="00B80CB7" w:rsidRPr="002278DB" w:rsidRDefault="00B80CB7" w:rsidP="00B80CB7">
      <w:pPr>
        <w:rPr>
          <w:rFonts w:eastAsia="Times New Roman" w:cstheme="minorHAnsi"/>
          <w:sz w:val="22"/>
          <w:szCs w:val="22"/>
          <w:lang w:eastAsia="nl-NL"/>
        </w:rPr>
      </w:pPr>
    </w:p>
    <w:p w:rsidR="00B80CB7" w:rsidRPr="002278DB" w:rsidRDefault="00B80CB7" w:rsidP="00B80CB7">
      <w:pPr>
        <w:rPr>
          <w:rFonts w:eastAsia="Times New Roman" w:cstheme="minorHAnsi"/>
          <w:sz w:val="22"/>
          <w:szCs w:val="22"/>
          <w:lang w:eastAsia="nl-NL"/>
        </w:rPr>
      </w:pPr>
      <w:proofErr w:type="spellStart"/>
      <w:r w:rsidRPr="002278DB">
        <w:rPr>
          <w:rFonts w:eastAsia="Times New Roman" w:cstheme="minorHAnsi"/>
          <w:b/>
          <w:bCs/>
          <w:color w:val="A82E2E"/>
          <w:sz w:val="22"/>
          <w:szCs w:val="22"/>
          <w:lang w:eastAsia="nl-NL"/>
        </w:rPr>
        <w:t>Laatmaarleren</w:t>
      </w:r>
      <w:proofErr w:type="spellEnd"/>
      <w:r w:rsidRPr="002278DB">
        <w:rPr>
          <w:rFonts w:eastAsia="Times New Roman" w:cstheme="minorHAnsi"/>
          <w:b/>
          <w:bCs/>
          <w:color w:val="A82E2E"/>
          <w:sz w:val="22"/>
          <w:szCs w:val="22"/>
          <w:lang w:eastAsia="nl-NL"/>
        </w:rPr>
        <w:br/>
        <w:t>Handvaardigheid</w:t>
      </w:r>
      <w:r w:rsidRPr="002278DB">
        <w:rPr>
          <w:rFonts w:eastAsia="Times New Roman" w:cstheme="minorHAnsi"/>
          <w:b/>
          <w:bCs/>
          <w:color w:val="A82E2E"/>
          <w:sz w:val="22"/>
          <w:szCs w:val="22"/>
          <w:lang w:eastAsia="nl-NL"/>
        </w:rPr>
        <w:br/>
      </w:r>
      <w:r w:rsidRPr="002278DB">
        <w:rPr>
          <w:rFonts w:eastAsia="Times New Roman" w:cstheme="minorHAnsi"/>
          <w:b/>
          <w:bCs/>
          <w:color w:val="A82E2E"/>
          <w:sz w:val="22"/>
          <w:szCs w:val="22"/>
          <w:lang w:eastAsia="nl-NL"/>
        </w:rPr>
        <w:lastRenderedPageBreak/>
        <w:t>​Maak van stroken karton een modelhuis waarin je zelf wilt wonen. Laat door de kleuren, ramen, deuren en door de stapeling zien welke ruimtes er in het huis zijn.</w:t>
      </w:r>
    </w:p>
    <w:p w:rsidR="00B80CB7" w:rsidRPr="002278DB" w:rsidRDefault="00B80CB7" w:rsidP="00B80CB7">
      <w:pPr>
        <w:rPr>
          <w:rFonts w:cstheme="minorHAnsi"/>
          <w:sz w:val="22"/>
          <w:szCs w:val="22"/>
        </w:rPr>
      </w:pPr>
    </w:p>
    <w:p w:rsidR="00B80CB7" w:rsidRPr="002278DB" w:rsidRDefault="00B80CB7" w:rsidP="00B80CB7">
      <w:pPr>
        <w:rPr>
          <w:rFonts w:eastAsia="Times New Roman" w:cstheme="minorHAnsi"/>
          <w:sz w:val="22"/>
          <w:szCs w:val="22"/>
          <w:lang w:eastAsia="nl-NL"/>
        </w:rPr>
      </w:pPr>
      <w:r w:rsidRPr="002278DB">
        <w:rPr>
          <w:rFonts w:eastAsia="Times New Roman" w:cstheme="minorHAnsi"/>
          <w:b/>
          <w:bCs/>
          <w:sz w:val="22"/>
          <w:szCs w:val="22"/>
          <w:lang w:eastAsia="nl-NL"/>
        </w:rPr>
        <w:t>volledige_lesbeschrijving_-_</w:t>
      </w:r>
      <w:proofErr w:type="spellStart"/>
      <w:r w:rsidRPr="002278DB">
        <w:rPr>
          <w:rFonts w:eastAsia="Times New Roman" w:cstheme="minorHAnsi"/>
          <w:b/>
          <w:bCs/>
          <w:sz w:val="22"/>
          <w:szCs w:val="22"/>
          <w:lang w:eastAsia="nl-NL"/>
        </w:rPr>
        <w:t>een_bijzonder_huis.pdf</w:t>
      </w:r>
      <w:hyperlink r:id="rId15" w:tooltip="Koppelingen worden actief na publicatie" w:history="1">
        <w:r w:rsidRPr="002278DB">
          <w:rPr>
            <w:rFonts w:eastAsia="Times New Roman" w:cstheme="minorHAnsi"/>
            <w:b/>
            <w:bCs/>
            <w:color w:val="2A92E5"/>
            <w:sz w:val="22"/>
            <w:szCs w:val="22"/>
            <w:u w:val="single"/>
            <w:lang w:eastAsia="nl-NL"/>
          </w:rPr>
          <w:t>Bestand</w:t>
        </w:r>
        <w:proofErr w:type="spellEnd"/>
        <w:r w:rsidRPr="002278DB">
          <w:rPr>
            <w:rFonts w:eastAsia="Times New Roman" w:cstheme="minorHAnsi"/>
            <w:b/>
            <w:bCs/>
            <w:color w:val="2A92E5"/>
            <w:sz w:val="22"/>
            <w:szCs w:val="22"/>
            <w:u w:val="single"/>
            <w:lang w:eastAsia="nl-NL"/>
          </w:rPr>
          <w:t xml:space="preserve"> downloaden</w:t>
        </w:r>
      </w:hyperlink>
    </w:p>
    <w:p w:rsidR="00B80CB7" w:rsidRPr="002278DB" w:rsidRDefault="00B80CB7" w:rsidP="00B80CB7">
      <w:pPr>
        <w:rPr>
          <w:rFonts w:cstheme="minorHAnsi"/>
          <w:sz w:val="22"/>
          <w:szCs w:val="22"/>
        </w:rPr>
      </w:pPr>
    </w:p>
    <w:p w:rsidR="00B80CB7" w:rsidRPr="002278DB" w:rsidRDefault="002278DB" w:rsidP="00B80CB7">
      <w:pPr>
        <w:rPr>
          <w:rFonts w:eastAsia="Times New Roman" w:cstheme="minorHAnsi"/>
          <w:color w:val="666666"/>
          <w:sz w:val="22"/>
          <w:szCs w:val="22"/>
          <w:lang w:eastAsia="nl-NL"/>
        </w:rPr>
      </w:pPr>
      <w:r w:rsidRPr="002278DB">
        <w:rPr>
          <w:rFonts w:eastAsia="Times New Roman" w:cstheme="minorHAnsi"/>
          <w:color w:val="666666"/>
          <w:sz w:val="22"/>
          <w:szCs w:val="22"/>
          <w:lang w:eastAsia="nl-NL"/>
        </w:rPr>
        <w:br/>
      </w:r>
      <w:r w:rsidRPr="002278DB">
        <w:rPr>
          <w:rFonts w:eastAsia="Times New Roman" w:cstheme="minorHAnsi"/>
          <w:color w:val="666666"/>
          <w:sz w:val="22"/>
          <w:szCs w:val="22"/>
          <w:shd w:val="clear" w:color="auto" w:fill="FFFFFF"/>
          <w:lang w:eastAsia="nl-NL"/>
        </w:rPr>
        <w:t>Inhouden: Doelen</w:t>
      </w:r>
      <w:r w:rsidRPr="002278DB">
        <w:rPr>
          <w:rFonts w:eastAsia="Times New Roman" w:cstheme="minorHAnsi"/>
          <w:color w:val="666666"/>
          <w:sz w:val="22"/>
          <w:szCs w:val="22"/>
          <w:lang w:eastAsia="nl-NL"/>
        </w:rPr>
        <w:br/>
      </w:r>
    </w:p>
    <w:p w:rsidR="002278DB" w:rsidRPr="002278DB" w:rsidRDefault="002278DB" w:rsidP="002278DB">
      <w:pPr>
        <w:rPr>
          <w:rFonts w:eastAsia="Times New Roman" w:cstheme="minorHAnsi"/>
          <w:sz w:val="22"/>
          <w:szCs w:val="22"/>
          <w:lang w:eastAsia="nl-NL"/>
        </w:rPr>
      </w:pP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2A2A2A"/>
          <w:sz w:val="22"/>
          <w:szCs w:val="22"/>
          <w:lang w:eastAsia="nl-NL"/>
        </w:rPr>
        <w:t>Oriëntatie</w:t>
      </w:r>
      <w:r w:rsidRPr="002278DB">
        <w:rPr>
          <w:rFonts w:eastAsia="Times New Roman" w:cstheme="minorHAnsi"/>
          <w:b/>
          <w:bCs/>
          <w:color w:val="666666"/>
          <w:sz w:val="22"/>
          <w:szCs w:val="22"/>
          <w:lang w:eastAsia="nl-NL"/>
        </w:rPr>
        <w:t> </w:t>
      </w:r>
      <w:r w:rsidRPr="002278DB">
        <w:rPr>
          <w:rFonts w:eastAsia="Times New Roman" w:cstheme="minorHAnsi"/>
          <w:b/>
          <w:bCs/>
          <w:color w:val="2A2A2A"/>
          <w:sz w:val="22"/>
          <w:szCs w:val="22"/>
          <w:lang w:eastAsia="nl-NL"/>
        </w:rPr>
        <w:t>op jezelf en de wereld</w:t>
      </w:r>
      <w:r w:rsidRPr="002278DB">
        <w:rPr>
          <w:rFonts w:eastAsia="Times New Roman" w:cstheme="minorHAnsi"/>
          <w:color w:val="666666"/>
          <w:sz w:val="22"/>
          <w:szCs w:val="22"/>
          <w:lang w:eastAsia="nl-NL"/>
        </w:rPr>
        <w:br/>
      </w:r>
      <w:r w:rsidRPr="002278DB">
        <w:rPr>
          <w:rFonts w:eastAsia="Times New Roman" w:cstheme="minorHAnsi"/>
          <w:b/>
          <w:bCs/>
          <w:color w:val="009ADA"/>
          <w:sz w:val="22"/>
          <w:szCs w:val="22"/>
          <w:lang w:eastAsia="nl-NL"/>
        </w:rPr>
        <w:t>Mens en samenleving</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009ADA"/>
          <w:sz w:val="22"/>
          <w:szCs w:val="22"/>
          <w:lang w:eastAsia="nl-NL"/>
        </w:rPr>
        <w:t>Kerndoel 39</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 leerlingen leren met zorg om te gaan met het milieu.</w:t>
      </w:r>
    </w:p>
    <w:p w:rsidR="002278DB" w:rsidRPr="002278DB" w:rsidRDefault="002278DB" w:rsidP="002278DB">
      <w:pPr>
        <w:numPr>
          <w:ilvl w:val="0"/>
          <w:numId w:val="8"/>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verwondering</w:t>
      </w:r>
    </w:p>
    <w:p w:rsidR="002278DB" w:rsidRPr="002278DB" w:rsidRDefault="002278DB" w:rsidP="002278DB">
      <w:pPr>
        <w:numPr>
          <w:ilvl w:val="0"/>
          <w:numId w:val="8"/>
        </w:numPr>
        <w:spacing w:before="100" w:beforeAutospacing="1" w:after="240"/>
        <w:rPr>
          <w:rFonts w:eastAsia="Times New Roman" w:cstheme="minorHAnsi"/>
          <w:color w:val="000000"/>
          <w:sz w:val="22"/>
          <w:szCs w:val="22"/>
          <w:lang w:eastAsia="nl-NL"/>
        </w:rPr>
      </w:pPr>
      <w:r w:rsidRPr="002278DB">
        <w:rPr>
          <w:rFonts w:eastAsia="Times New Roman" w:cstheme="minorHAnsi"/>
          <w:color w:val="000000"/>
          <w:sz w:val="22"/>
          <w:szCs w:val="22"/>
          <w:lang w:eastAsia="nl-NL"/>
        </w:rPr>
        <w:t>schoonheid (natuur is mooi)</w:t>
      </w:r>
    </w:p>
    <w:p w:rsidR="002278DB" w:rsidRPr="002278DB" w:rsidRDefault="002278DB" w:rsidP="002278DB">
      <w:pPr>
        <w:rPr>
          <w:rFonts w:eastAsia="Times New Roman" w:cstheme="minorHAnsi"/>
          <w:sz w:val="22"/>
          <w:szCs w:val="22"/>
          <w:lang w:eastAsia="nl-NL"/>
        </w:rPr>
      </w:pPr>
      <w:r w:rsidRPr="002278DB">
        <w:rPr>
          <w:rFonts w:eastAsia="Times New Roman" w:cstheme="minorHAnsi"/>
          <w:b/>
          <w:bCs/>
          <w:color w:val="009ADA"/>
          <w:sz w:val="22"/>
          <w:szCs w:val="22"/>
          <w:lang w:eastAsia="nl-NL"/>
        </w:rPr>
        <w:t>Ruimte</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009ADA"/>
          <w:sz w:val="22"/>
          <w:szCs w:val="22"/>
          <w:lang w:eastAsia="nl-NL"/>
        </w:rPr>
        <w:t>Kerndoel 47</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 leerlingen leren de ruimtelijke inrichting van de eigen omgeving te vergelijken met die in omgevingen elders, in binnen- en buitenland, vanuit de perspectieven landschap, wonen, werken, bestuur, verkeer, recreatie, welvaart, cultuur en levensbeschouwing. In ieder geval wordt daarbij aandacht besteed aan twee lidstaten van de Europese Unie en twee landen die in 2004 lid werden, de Verenigde Staten en een land in Azië, Afrika en Zuid-Amerika.</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elementen van het begrip landschap:</w:t>
      </w:r>
    </w:p>
    <w:p w:rsidR="002278DB" w:rsidRPr="002278DB" w:rsidRDefault="002278DB" w:rsidP="002278DB">
      <w:pPr>
        <w:numPr>
          <w:ilvl w:val="0"/>
          <w:numId w:val="9"/>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reliëf</w:t>
      </w:r>
    </w:p>
    <w:p w:rsidR="002278DB" w:rsidRPr="002278DB" w:rsidRDefault="002278DB" w:rsidP="002278DB">
      <w:pPr>
        <w:numPr>
          <w:ilvl w:val="0"/>
          <w:numId w:val="9"/>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hoog/laag</w:t>
      </w:r>
    </w:p>
    <w:p w:rsidR="002278DB" w:rsidRPr="002278DB" w:rsidRDefault="002278DB" w:rsidP="002278DB">
      <w:pPr>
        <w:numPr>
          <w:ilvl w:val="0"/>
          <w:numId w:val="9"/>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begroeiing (flora)</w:t>
      </w:r>
    </w:p>
    <w:p w:rsidR="002278DB" w:rsidRPr="002278DB" w:rsidRDefault="002278DB" w:rsidP="002278DB">
      <w:pPr>
        <w:numPr>
          <w:ilvl w:val="0"/>
          <w:numId w:val="9"/>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dieren (fauna)</w:t>
      </w:r>
    </w:p>
    <w:p w:rsidR="002278DB" w:rsidRPr="002278DB" w:rsidRDefault="002278DB" w:rsidP="002278DB">
      <w:pPr>
        <w:numPr>
          <w:ilvl w:val="0"/>
          <w:numId w:val="9"/>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gebruik door mensen</w:t>
      </w:r>
    </w:p>
    <w:p w:rsidR="00B80CB7" w:rsidRPr="002278DB" w:rsidRDefault="002278DB"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16" w:tgtFrame="_blank" w:history="1">
        <w:r w:rsidRPr="002278DB">
          <w:rPr>
            <w:rFonts w:eastAsia="Times New Roman" w:cstheme="minorHAnsi"/>
            <w:b/>
            <w:bCs/>
            <w:color w:val="2A92E5"/>
            <w:sz w:val="22"/>
            <w:szCs w:val="22"/>
            <w:u w:val="single"/>
            <w:lang w:eastAsia="nl-NL"/>
          </w:rPr>
          <w:t>www.kvdz.net/bodem-en-erosie-deel-1/</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hyperlink r:id="rId17" w:tgtFrame="_blank" w:history="1">
        <w:r w:rsidRPr="002278DB">
          <w:rPr>
            <w:rFonts w:eastAsia="Times New Roman" w:cstheme="minorHAnsi"/>
            <w:b/>
            <w:bCs/>
            <w:color w:val="2A92E5"/>
            <w:sz w:val="22"/>
            <w:szCs w:val="22"/>
            <w:u w:val="single"/>
            <w:lang w:eastAsia="nl-NL"/>
          </w:rPr>
          <w:t>www.kvdz.net/tropisch-regenwoud/</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0066B3"/>
          <w:sz w:val="22"/>
          <w:szCs w:val="22"/>
          <w:lang w:eastAsia="nl-NL"/>
        </w:rPr>
        <w:t> </w:t>
      </w:r>
      <w:r w:rsidRPr="002278DB">
        <w:rPr>
          <w:rFonts w:eastAsia="Times New Roman" w:cstheme="minorHAnsi"/>
          <w:color w:val="666666"/>
          <w:sz w:val="22"/>
          <w:szCs w:val="22"/>
          <w:lang w:eastAsia="nl-NL"/>
        </w:rPr>
        <w:br/>
      </w:r>
      <w:r w:rsidR="00B80CB7" w:rsidRPr="002278DB">
        <w:rPr>
          <w:rFonts w:eastAsia="Times New Roman" w:cstheme="minorHAnsi"/>
          <w:b/>
          <w:bCs/>
          <w:color w:val="666666"/>
          <w:sz w:val="22"/>
          <w:szCs w:val="22"/>
          <w:lang w:eastAsia="nl-NL"/>
        </w:rPr>
        <w:t>Nederlands</w:t>
      </w:r>
      <w:r w:rsidR="00B80CB7" w:rsidRPr="002278DB">
        <w:rPr>
          <w:rFonts w:eastAsia="Times New Roman" w:cstheme="minorHAnsi"/>
          <w:color w:val="666666"/>
          <w:sz w:val="22"/>
          <w:szCs w:val="22"/>
          <w:lang w:eastAsia="nl-NL"/>
        </w:rPr>
        <w:br/>
      </w:r>
      <w:r w:rsidR="00B80CB7" w:rsidRPr="002278DB">
        <w:rPr>
          <w:rFonts w:eastAsia="Times New Roman" w:cstheme="minorHAnsi"/>
          <w:b/>
          <w:bCs/>
          <w:color w:val="EE192C"/>
          <w:sz w:val="22"/>
          <w:szCs w:val="22"/>
          <w:lang w:eastAsia="nl-NL"/>
        </w:rPr>
        <w:t>Kerndoel 1</w:t>
      </w:r>
      <w:r w:rsidR="00B80CB7" w:rsidRPr="002278DB">
        <w:rPr>
          <w:rFonts w:eastAsia="Times New Roman" w:cstheme="minorHAnsi"/>
          <w:color w:val="666666"/>
          <w:sz w:val="22"/>
          <w:szCs w:val="22"/>
          <w:lang w:eastAsia="nl-NL"/>
        </w:rPr>
        <w:br/>
      </w:r>
      <w:r w:rsidR="00B80CB7" w:rsidRPr="002278DB">
        <w:rPr>
          <w:rFonts w:eastAsia="Times New Roman" w:cstheme="minorHAnsi"/>
          <w:color w:val="000000"/>
          <w:sz w:val="22"/>
          <w:szCs w:val="22"/>
          <w:lang w:eastAsia="nl-NL"/>
        </w:rPr>
        <w:t>De leerlingen leren informatie te verwerven uit gesproken taal. Ze leren tevens die informatie, mondeling of schriftelijk, gestructureerd weer te geven.</w:t>
      </w:r>
      <w:r w:rsidR="00B80CB7" w:rsidRPr="002278DB">
        <w:rPr>
          <w:rFonts w:eastAsia="Times New Roman" w:cstheme="minorHAnsi"/>
          <w:color w:val="000000"/>
          <w:sz w:val="22"/>
          <w:szCs w:val="22"/>
          <w:lang w:eastAsia="nl-NL"/>
        </w:rPr>
        <w:br/>
        <w:t>TAALAANBOD</w:t>
      </w:r>
    </w:p>
    <w:p w:rsidR="00B80CB7" w:rsidRPr="002278DB" w:rsidRDefault="00B80CB7" w:rsidP="00B80CB7">
      <w:pPr>
        <w:numPr>
          <w:ilvl w:val="0"/>
          <w:numId w:val="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gesprekken in kleine groep zonder leraar</w:t>
      </w:r>
    </w:p>
    <w:p w:rsidR="00B80CB7" w:rsidRPr="002278DB" w:rsidRDefault="00B80CB7" w:rsidP="00B80CB7">
      <w:pPr>
        <w:numPr>
          <w:ilvl w:val="0"/>
          <w:numId w:val="1"/>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lastRenderedPageBreak/>
        <w:t>(leer)gesprekken in kleine en grote groep met leraar</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i/>
          <w:iCs/>
          <w:color w:val="666666"/>
          <w:sz w:val="22"/>
          <w:szCs w:val="22"/>
          <w:lang w:eastAsia="nl-NL"/>
        </w:rPr>
        <w:t>LESIDEE:</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hyperlink r:id="rId18" w:tgtFrame="_blank" w:history="1">
        <w:r w:rsidRPr="002278DB">
          <w:rPr>
            <w:rFonts w:eastAsia="Times New Roman" w:cstheme="minorHAnsi"/>
            <w:b/>
            <w:bCs/>
            <w:color w:val="2A92E5"/>
            <w:sz w:val="22"/>
            <w:szCs w:val="22"/>
            <w:u w:val="single"/>
            <w:lang w:eastAsia="nl-NL"/>
          </w:rPr>
          <w:t>http://www.lesidee.nl/oudedoos/thema78/afrika/afrika.htm</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shd w:val="clear" w:color="auto" w:fill="FFFFFF"/>
          <w:lang w:eastAsia="nl-NL"/>
        </w:rPr>
        <w:t>Tekst over boek waarin beweging in Afrika voorkomt?</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EE192C"/>
          <w:sz w:val="22"/>
          <w:szCs w:val="22"/>
          <w:lang w:eastAsia="nl-NL"/>
        </w:rPr>
        <w:t>Kerndoel 11</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 leerlingen leren een aantal taalkundige principes en regels. Zij kunnen in een zin het onderwerp, het werkwoordelijk gezegde en delen van dat gezegde onderscheiden. De leerlingen kennen:</w:t>
      </w:r>
    </w:p>
    <w:p w:rsidR="00B80CB7" w:rsidRPr="002278DB" w:rsidRDefault="00B80CB7" w:rsidP="00B80CB7">
      <w:pPr>
        <w:numPr>
          <w:ilvl w:val="0"/>
          <w:numId w:val="2"/>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regels voor het spellen van werkwoorden;</w:t>
      </w:r>
    </w:p>
    <w:p w:rsidR="00B80CB7" w:rsidRPr="002278DB" w:rsidRDefault="00B80CB7" w:rsidP="00B80CB7">
      <w:pPr>
        <w:numPr>
          <w:ilvl w:val="0"/>
          <w:numId w:val="2"/>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regels voor het spellen van andere woorden dan werkwoorden;</w:t>
      </w:r>
    </w:p>
    <w:p w:rsidR="00B80CB7" w:rsidRPr="002278DB" w:rsidRDefault="00B80CB7" w:rsidP="00B80CB7">
      <w:pPr>
        <w:numPr>
          <w:ilvl w:val="0"/>
          <w:numId w:val="2"/>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regels voor het gebruik van leestekens.</w:t>
      </w:r>
    </w:p>
    <w:p w:rsidR="00B80CB7" w:rsidRPr="002278DB" w:rsidRDefault="00B80CB7" w:rsidP="00B80CB7">
      <w:pPr>
        <w:rPr>
          <w:rFonts w:eastAsia="Times New Roman" w:cstheme="minorHAnsi"/>
          <w:sz w:val="22"/>
          <w:szCs w:val="22"/>
          <w:lang w:eastAsia="nl-NL"/>
        </w:rPr>
      </w:pPr>
      <w:r w:rsidRPr="002278DB">
        <w:rPr>
          <w:rFonts w:eastAsia="Times New Roman" w:cstheme="minorHAnsi"/>
          <w:color w:val="2A2A2A"/>
          <w:sz w:val="22"/>
          <w:szCs w:val="22"/>
          <w:lang w:eastAsia="nl-NL"/>
        </w:rPr>
        <w:t>TAALBESCHOUWING</w:t>
      </w:r>
    </w:p>
    <w:p w:rsidR="00B80CB7" w:rsidRPr="002278DB" w:rsidRDefault="00B80CB7" w:rsidP="00B80CB7">
      <w:pPr>
        <w:numPr>
          <w:ilvl w:val="0"/>
          <w:numId w:val="3"/>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ontwikkeling fonemisch bewustzijn (groep 2 en 3):</w:t>
      </w:r>
    </w:p>
    <w:p w:rsidR="00B80CB7" w:rsidRPr="002278DB" w:rsidRDefault="00B80CB7" w:rsidP="00B80CB7">
      <w:pPr>
        <w:numPr>
          <w:ilvl w:val="0"/>
          <w:numId w:val="4"/>
        </w:numPr>
        <w:spacing w:before="100" w:beforeAutospacing="1" w:after="150"/>
        <w:ind w:left="1440"/>
        <w:rPr>
          <w:rFonts w:eastAsia="Times New Roman" w:cstheme="minorHAnsi"/>
          <w:color w:val="666666"/>
          <w:sz w:val="22"/>
          <w:szCs w:val="22"/>
          <w:lang w:eastAsia="nl-NL"/>
        </w:rPr>
      </w:pP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herkennen van beginrijm in langgerekte woorden</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herkennen van beginrijm in gewoon uitgesproken woorden</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toepassen van beginrijm</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klinker in een woord isoleren</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auditieve analyse op klankniveau</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auditieve synthese op klankniveau</w:t>
      </w:r>
    </w:p>
    <w:p w:rsidR="00B80CB7" w:rsidRPr="002278DB" w:rsidRDefault="00B80CB7" w:rsidP="00B80CB7">
      <w:pPr>
        <w:numPr>
          <w:ilvl w:val="1"/>
          <w:numId w:val="4"/>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letters kunnen benoemen</w:t>
      </w:r>
    </w:p>
    <w:p w:rsidR="00B80CB7" w:rsidRPr="002278DB" w:rsidRDefault="00B80CB7"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19" w:tgtFrame="_blank" w:history="1">
        <w:r w:rsidRPr="002278DB">
          <w:rPr>
            <w:rFonts w:eastAsia="Times New Roman" w:cstheme="minorHAnsi"/>
            <w:b/>
            <w:bCs/>
            <w:color w:val="2A92E5"/>
            <w:sz w:val="22"/>
            <w:szCs w:val="22"/>
            <w:u w:val="single"/>
            <w:lang w:eastAsia="nl-NL"/>
          </w:rPr>
          <w:t>jufbianca.nl/2011/02/</w:t>
        </w:r>
        <w:proofErr w:type="spellStart"/>
        <w:r w:rsidRPr="002278DB">
          <w:rPr>
            <w:rFonts w:eastAsia="Times New Roman" w:cstheme="minorHAnsi"/>
            <w:b/>
            <w:bCs/>
            <w:color w:val="2A92E5"/>
            <w:sz w:val="22"/>
            <w:szCs w:val="22"/>
            <w:u w:val="single"/>
            <w:lang w:eastAsia="nl-NL"/>
          </w:rPr>
          <w:t>afrika</w:t>
        </w:r>
        <w:proofErr w:type="spellEnd"/>
        <w:r w:rsidRPr="002278DB">
          <w:rPr>
            <w:rFonts w:eastAsia="Times New Roman" w:cstheme="minorHAnsi"/>
            <w:b/>
            <w:bCs/>
            <w:color w:val="2A92E5"/>
            <w:sz w:val="22"/>
            <w:szCs w:val="22"/>
            <w:u w:val="single"/>
            <w:lang w:eastAsia="nl-NL"/>
          </w:rPr>
          <w:t>/</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p>
    <w:p w:rsidR="00B80CB7" w:rsidRPr="002278DB" w:rsidRDefault="00B80CB7" w:rsidP="00B80CB7">
      <w:pPr>
        <w:numPr>
          <w:ilvl w:val="0"/>
          <w:numId w:val="5"/>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syntactisch bewustzijn:</w:t>
      </w:r>
    </w:p>
    <w:p w:rsidR="00B80CB7" w:rsidRPr="002278DB" w:rsidRDefault="00B80CB7" w:rsidP="00B80CB7">
      <w:pPr>
        <w:numPr>
          <w:ilvl w:val="0"/>
          <w:numId w:val="6"/>
        </w:numPr>
        <w:spacing w:before="100" w:beforeAutospacing="1" w:after="150"/>
        <w:ind w:left="1440"/>
        <w:rPr>
          <w:rFonts w:eastAsia="Times New Roman" w:cstheme="minorHAnsi"/>
          <w:color w:val="666666"/>
          <w:sz w:val="22"/>
          <w:szCs w:val="22"/>
          <w:lang w:eastAsia="nl-NL"/>
        </w:rPr>
      </w:pPr>
    </w:p>
    <w:p w:rsidR="00B80CB7" w:rsidRPr="002278DB" w:rsidRDefault="00B80CB7" w:rsidP="00B80CB7">
      <w:pPr>
        <w:numPr>
          <w:ilvl w:val="1"/>
          <w:numId w:val="6"/>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bewustzijn van de structuur van woorden en van zinnen</w:t>
      </w:r>
    </w:p>
    <w:p w:rsidR="00B80CB7" w:rsidRPr="002278DB" w:rsidRDefault="00B80CB7" w:rsidP="00B80CB7">
      <w:pPr>
        <w:numPr>
          <w:ilvl w:val="1"/>
          <w:numId w:val="6"/>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inzicht in basale grammaticale principes, zoals het afleiden van de persoonsvorm en het onderwerp</w:t>
      </w:r>
    </w:p>
    <w:p w:rsidR="00B80CB7" w:rsidRPr="002278DB" w:rsidRDefault="00B80CB7" w:rsidP="00B80CB7">
      <w:pPr>
        <w:numPr>
          <w:ilvl w:val="1"/>
          <w:numId w:val="6"/>
        </w:numPr>
        <w:spacing w:before="100" w:beforeAutospacing="1" w:after="150"/>
        <w:rPr>
          <w:rFonts w:eastAsia="Times New Roman" w:cstheme="minorHAnsi"/>
          <w:color w:val="666666"/>
          <w:sz w:val="22"/>
          <w:szCs w:val="22"/>
          <w:lang w:eastAsia="nl-NL"/>
        </w:rPr>
      </w:pPr>
      <w:r w:rsidRPr="002278DB">
        <w:rPr>
          <w:rFonts w:eastAsia="Times New Roman" w:cstheme="minorHAnsi"/>
          <w:color w:val="2A2A2A"/>
          <w:sz w:val="22"/>
          <w:szCs w:val="22"/>
          <w:lang w:eastAsia="nl-NL"/>
        </w:rPr>
        <w:t>de grondvorm van werkwoorden bepalen</w:t>
      </w:r>
    </w:p>
    <w:p w:rsidR="00B80CB7" w:rsidRPr="002278DB" w:rsidRDefault="00B80CB7" w:rsidP="00B80CB7">
      <w:pPr>
        <w:rPr>
          <w:rFonts w:eastAsia="Times New Roman" w:cstheme="minorHAnsi"/>
          <w:sz w:val="22"/>
          <w:szCs w:val="22"/>
          <w:lang w:eastAsia="nl-NL"/>
        </w:rPr>
      </w:pPr>
      <w:r w:rsidRPr="002278DB">
        <w:rPr>
          <w:rFonts w:eastAsia="Times New Roman" w:cstheme="minorHAnsi"/>
          <w:color w:val="666666"/>
          <w:sz w:val="22"/>
          <w:szCs w:val="22"/>
          <w:lang w:eastAsia="nl-NL"/>
        </w:rPr>
        <w:br/>
      </w: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20" w:tgtFrame="_blank" w:history="1">
        <w:r w:rsidRPr="002278DB">
          <w:rPr>
            <w:rFonts w:eastAsia="Times New Roman" w:cstheme="minorHAnsi"/>
            <w:b/>
            <w:bCs/>
            <w:color w:val="2A92E5"/>
            <w:sz w:val="22"/>
            <w:szCs w:val="22"/>
            <w:u w:val="single"/>
            <w:lang w:eastAsia="nl-NL"/>
          </w:rPr>
          <w:t>klasvanjuflinda.nl/leren/17212/3-activiteiten-om-de-werkwoorden-oefenen/</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r w:rsidRPr="002278DB">
        <w:rPr>
          <w:rFonts w:eastAsia="Times New Roman" w:cstheme="minorHAnsi"/>
          <w:b/>
          <w:bCs/>
          <w:color w:val="2A2A2A"/>
          <w:sz w:val="22"/>
          <w:szCs w:val="22"/>
          <w:lang w:eastAsia="nl-NL"/>
        </w:rPr>
        <w:t>Rekenen/wiskunde</w:t>
      </w:r>
      <w:r w:rsidRPr="002278DB">
        <w:rPr>
          <w:rFonts w:eastAsia="Times New Roman" w:cstheme="minorHAnsi"/>
          <w:color w:val="666666"/>
          <w:sz w:val="22"/>
          <w:szCs w:val="22"/>
          <w:lang w:eastAsia="nl-NL"/>
        </w:rPr>
        <w:br/>
      </w:r>
      <w:r w:rsidRPr="002278DB">
        <w:rPr>
          <w:rFonts w:eastAsia="Times New Roman" w:cstheme="minorHAnsi"/>
          <w:b/>
          <w:bCs/>
          <w:color w:val="60BB45"/>
          <w:sz w:val="22"/>
          <w:szCs w:val="22"/>
          <w:lang w:eastAsia="nl-NL"/>
        </w:rPr>
        <w:lastRenderedPageBreak/>
        <w:t>Kerndoel 28</w:t>
      </w:r>
      <w:r w:rsidRPr="002278DB">
        <w:rPr>
          <w:rFonts w:eastAsia="Times New Roman" w:cstheme="minorHAnsi"/>
          <w:color w:val="666666"/>
          <w:sz w:val="22"/>
          <w:szCs w:val="22"/>
          <w:lang w:eastAsia="nl-NL"/>
        </w:rPr>
        <w:br/>
      </w:r>
      <w:r w:rsidRPr="002278DB">
        <w:rPr>
          <w:rFonts w:eastAsia="Times New Roman" w:cstheme="minorHAnsi"/>
          <w:color w:val="000000"/>
          <w:sz w:val="22"/>
          <w:szCs w:val="22"/>
          <w:lang w:eastAsia="nl-NL"/>
        </w:rPr>
        <w:t>De leerlingen leren schattend tellen en rekenen.</w:t>
      </w:r>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p>
    <w:p w:rsidR="00B80CB7" w:rsidRPr="002278DB" w:rsidRDefault="00B80CB7" w:rsidP="00B80CB7">
      <w:pPr>
        <w:numPr>
          <w:ilvl w:val="0"/>
          <w:numId w:val="7"/>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rekenen via ronde getallen bij verschillende bewerkingen:</w:t>
      </w:r>
    </w:p>
    <w:p w:rsidR="00B80CB7" w:rsidRPr="002278DB" w:rsidRDefault="00B80CB7" w:rsidP="00B80CB7">
      <w:pPr>
        <w:numPr>
          <w:ilvl w:val="1"/>
          <w:numId w:val="7"/>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9 + 8 is bijna 18, want 9 is bijna tien;</w:t>
      </w:r>
    </w:p>
    <w:p w:rsidR="00B80CB7" w:rsidRPr="002278DB" w:rsidRDefault="00B80CB7" w:rsidP="00B80CB7">
      <w:pPr>
        <w:numPr>
          <w:ilvl w:val="1"/>
          <w:numId w:val="7"/>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67 - 28 is ongeveer 67 - 30 (want 28 is bijna 30);</w:t>
      </w:r>
    </w:p>
    <w:p w:rsidR="00B80CB7" w:rsidRPr="002278DB" w:rsidRDefault="00B80CB7" w:rsidP="00B80CB7">
      <w:pPr>
        <w:numPr>
          <w:ilvl w:val="1"/>
          <w:numId w:val="7"/>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7 x 49 is iets minder dan 7 x 50 en is dus iets minder dan 350</w:t>
      </w:r>
    </w:p>
    <w:p w:rsidR="00B80CB7" w:rsidRPr="002278DB" w:rsidRDefault="00B80CB7" w:rsidP="00B80CB7">
      <w:pPr>
        <w:numPr>
          <w:ilvl w:val="0"/>
          <w:numId w:val="7"/>
        </w:numPr>
        <w:spacing w:before="100" w:beforeAutospacing="1" w:after="150"/>
        <w:rPr>
          <w:rFonts w:eastAsia="Times New Roman" w:cstheme="minorHAnsi"/>
          <w:color w:val="000000"/>
          <w:sz w:val="22"/>
          <w:szCs w:val="22"/>
          <w:lang w:eastAsia="nl-NL"/>
        </w:rPr>
      </w:pPr>
      <w:r w:rsidRPr="002278DB">
        <w:rPr>
          <w:rFonts w:eastAsia="Times New Roman" w:cstheme="minorHAnsi"/>
          <w:color w:val="000000"/>
          <w:sz w:val="22"/>
          <w:szCs w:val="22"/>
          <w:lang w:eastAsia="nl-NL"/>
        </w:rPr>
        <w:t>schatten of een optelling klopt op basis van snel hoofdrekenen door afronding op handige getallen:</w:t>
      </w:r>
      <w:r w:rsidRPr="002278DB">
        <w:rPr>
          <w:rFonts w:eastAsia="Times New Roman" w:cstheme="minorHAnsi"/>
          <w:color w:val="000000"/>
          <w:sz w:val="22"/>
          <w:szCs w:val="22"/>
          <w:lang w:eastAsia="nl-NL"/>
        </w:rPr>
        <w:br/>
        <w:t>(bijv. het totaal van een kassabon schattend controleren door naar beneden of naar boven per artikel op hele euro's af te ronden en die getallen (globaal) op te tellen)</w:t>
      </w:r>
    </w:p>
    <w:p w:rsidR="002278DB" w:rsidRPr="002278DB" w:rsidRDefault="00B80CB7" w:rsidP="00B80CB7">
      <w:pPr>
        <w:rPr>
          <w:rFonts w:eastAsia="Times New Roman" w:cstheme="minorHAnsi"/>
          <w:sz w:val="22"/>
          <w:szCs w:val="22"/>
          <w:lang w:eastAsia="nl-NL"/>
        </w:rPr>
      </w:pPr>
      <w:r w:rsidRPr="002278DB">
        <w:rPr>
          <w:rFonts w:eastAsia="Times New Roman" w:cstheme="minorHAnsi"/>
          <w:b/>
          <w:bCs/>
          <w:i/>
          <w:iCs/>
          <w:color w:val="2A2A2A"/>
          <w:sz w:val="22"/>
          <w:szCs w:val="22"/>
          <w:lang w:eastAsia="nl-NL"/>
        </w:rPr>
        <w:t>LESIDEE:</w:t>
      </w:r>
      <w:r w:rsidRPr="002278DB">
        <w:rPr>
          <w:rFonts w:eastAsia="Times New Roman" w:cstheme="minorHAnsi"/>
          <w:color w:val="666666"/>
          <w:sz w:val="22"/>
          <w:szCs w:val="22"/>
          <w:lang w:eastAsia="nl-NL"/>
        </w:rPr>
        <w:br/>
      </w:r>
      <w:hyperlink r:id="rId21" w:tgtFrame="_blank" w:history="1">
        <w:r w:rsidRPr="002278DB">
          <w:rPr>
            <w:rFonts w:eastAsia="Times New Roman" w:cstheme="minorHAnsi"/>
            <w:b/>
            <w:bCs/>
            <w:color w:val="2A92E5"/>
            <w:sz w:val="22"/>
            <w:szCs w:val="22"/>
            <w:u w:val="single"/>
            <w:lang w:eastAsia="nl-NL"/>
          </w:rPr>
          <w:t>www.nmedebastei.nl/cmsms/bestanden/101_GKL_MARN/3a_101%20GK%20MARN%20Module%20Rekenen%20Groep%203-4%20Handleiding%20en%20Bijlage%202.pdf</w:t>
        </w:r>
      </w:hyperlink>
      <w:r w:rsidRPr="002278DB">
        <w:rPr>
          <w:rFonts w:eastAsia="Times New Roman" w:cstheme="minorHAnsi"/>
          <w:color w:val="666666"/>
          <w:sz w:val="22"/>
          <w:szCs w:val="22"/>
          <w:lang w:eastAsia="nl-NL"/>
        </w:rPr>
        <w:br/>
      </w:r>
      <w:r w:rsidRPr="002278DB">
        <w:rPr>
          <w:rFonts w:eastAsia="Times New Roman" w:cstheme="minorHAnsi"/>
          <w:color w:val="666666"/>
          <w:sz w:val="22"/>
          <w:szCs w:val="22"/>
          <w:lang w:eastAsia="nl-NL"/>
        </w:rPr>
        <w:br/>
      </w:r>
      <w:bookmarkStart w:id="0" w:name="_GoBack"/>
      <w:bookmarkEnd w:id="0"/>
    </w:p>
    <w:p w:rsidR="002278DB" w:rsidRPr="002278DB" w:rsidRDefault="002278DB">
      <w:pPr>
        <w:rPr>
          <w:rFonts w:cstheme="minorHAnsi"/>
          <w:sz w:val="22"/>
          <w:szCs w:val="22"/>
        </w:rPr>
      </w:pPr>
    </w:p>
    <w:sectPr w:rsidR="002278DB" w:rsidRPr="002278DB"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764"/>
    <w:multiLevelType w:val="multilevel"/>
    <w:tmpl w:val="0794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065D"/>
    <w:multiLevelType w:val="multilevel"/>
    <w:tmpl w:val="9CB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842"/>
    <w:multiLevelType w:val="multilevel"/>
    <w:tmpl w:val="7AEA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46F2"/>
    <w:multiLevelType w:val="multilevel"/>
    <w:tmpl w:val="EF6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118E3"/>
    <w:multiLevelType w:val="multilevel"/>
    <w:tmpl w:val="C6FE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05003"/>
    <w:multiLevelType w:val="multilevel"/>
    <w:tmpl w:val="876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B46D1"/>
    <w:multiLevelType w:val="multilevel"/>
    <w:tmpl w:val="EC921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90258"/>
    <w:multiLevelType w:val="multilevel"/>
    <w:tmpl w:val="3AA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62D65"/>
    <w:multiLevelType w:val="multilevel"/>
    <w:tmpl w:val="656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37918"/>
    <w:multiLevelType w:val="multilevel"/>
    <w:tmpl w:val="A28A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37F29"/>
    <w:multiLevelType w:val="multilevel"/>
    <w:tmpl w:val="1E8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B25E8"/>
    <w:multiLevelType w:val="multilevel"/>
    <w:tmpl w:val="D0E6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B28EF"/>
    <w:multiLevelType w:val="multilevel"/>
    <w:tmpl w:val="262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F1660"/>
    <w:multiLevelType w:val="multilevel"/>
    <w:tmpl w:val="3C3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464D4"/>
    <w:multiLevelType w:val="multilevel"/>
    <w:tmpl w:val="DF8E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0323DC"/>
    <w:multiLevelType w:val="multilevel"/>
    <w:tmpl w:val="C9681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0"/>
  </w:num>
  <w:num w:numId="5">
    <w:abstractNumId w:val="4"/>
  </w:num>
  <w:num w:numId="6">
    <w:abstractNumId w:val="15"/>
  </w:num>
  <w:num w:numId="7">
    <w:abstractNumId w:val="2"/>
  </w:num>
  <w:num w:numId="8">
    <w:abstractNumId w:val="7"/>
  </w:num>
  <w:num w:numId="9">
    <w:abstractNumId w:val="12"/>
  </w:num>
  <w:num w:numId="10">
    <w:abstractNumId w:val="6"/>
  </w:num>
  <w:num w:numId="11">
    <w:abstractNumId w:val="14"/>
  </w:num>
  <w:num w:numId="12">
    <w:abstractNumId w:val="9"/>
  </w:num>
  <w:num w:numId="13">
    <w:abstractNumId w:val="1"/>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DB"/>
    <w:rsid w:val="00106264"/>
    <w:rsid w:val="00122325"/>
    <w:rsid w:val="002278DB"/>
    <w:rsid w:val="00770EA3"/>
    <w:rsid w:val="00817DAD"/>
    <w:rsid w:val="00B80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7C1686"/>
  <w15:chartTrackingRefBased/>
  <w15:docId w15:val="{E08E8E2B-7535-7B4A-80C5-4B438C0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278DB"/>
    <w:rPr>
      <w:b/>
      <w:bCs/>
    </w:rPr>
  </w:style>
  <w:style w:type="character" w:styleId="Nadruk">
    <w:name w:val="Emphasis"/>
    <w:basedOn w:val="Standaardalinea-lettertype"/>
    <w:uiPriority w:val="20"/>
    <w:qFormat/>
    <w:rsid w:val="002278DB"/>
    <w:rPr>
      <w:i/>
      <w:iCs/>
    </w:rPr>
  </w:style>
  <w:style w:type="character" w:styleId="Hyperlink">
    <w:name w:val="Hyperlink"/>
    <w:basedOn w:val="Standaardalinea-lettertype"/>
    <w:uiPriority w:val="99"/>
    <w:semiHidden/>
    <w:unhideWhenUsed/>
    <w:rsid w:val="002278DB"/>
    <w:rPr>
      <w:color w:val="0000FF"/>
      <w:u w:val="single"/>
    </w:rPr>
  </w:style>
  <w:style w:type="character" w:customStyle="1" w:styleId="apple-converted-space">
    <w:name w:val="apple-converted-space"/>
    <w:basedOn w:val="Standaardalinea-lettertype"/>
    <w:rsid w:val="002278DB"/>
  </w:style>
  <w:style w:type="paragraph" w:customStyle="1" w:styleId="inside">
    <w:name w:val="inside"/>
    <w:basedOn w:val="Standaard"/>
    <w:rsid w:val="002278D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4385">
      <w:bodyDiv w:val="1"/>
      <w:marLeft w:val="0"/>
      <w:marRight w:val="0"/>
      <w:marTop w:val="0"/>
      <w:marBottom w:val="0"/>
      <w:divBdr>
        <w:top w:val="none" w:sz="0" w:space="0" w:color="auto"/>
        <w:left w:val="none" w:sz="0" w:space="0" w:color="auto"/>
        <w:bottom w:val="none" w:sz="0" w:space="0" w:color="auto"/>
        <w:right w:val="none" w:sz="0" w:space="0" w:color="auto"/>
      </w:divBdr>
    </w:div>
    <w:div w:id="981349270">
      <w:bodyDiv w:val="1"/>
      <w:marLeft w:val="0"/>
      <w:marRight w:val="0"/>
      <w:marTop w:val="0"/>
      <w:marBottom w:val="0"/>
      <w:divBdr>
        <w:top w:val="none" w:sz="0" w:space="0" w:color="auto"/>
        <w:left w:val="none" w:sz="0" w:space="0" w:color="auto"/>
        <w:bottom w:val="none" w:sz="0" w:space="0" w:color="auto"/>
        <w:right w:val="none" w:sz="0" w:space="0" w:color="auto"/>
      </w:divBdr>
    </w:div>
    <w:div w:id="1363676470">
      <w:bodyDiv w:val="1"/>
      <w:marLeft w:val="0"/>
      <w:marRight w:val="0"/>
      <w:marTop w:val="0"/>
      <w:marBottom w:val="0"/>
      <w:divBdr>
        <w:top w:val="none" w:sz="0" w:space="0" w:color="auto"/>
        <w:left w:val="none" w:sz="0" w:space="0" w:color="auto"/>
        <w:bottom w:val="none" w:sz="0" w:space="0" w:color="auto"/>
        <w:right w:val="none" w:sz="0" w:space="0" w:color="auto"/>
      </w:divBdr>
    </w:div>
    <w:div w:id="1493446635">
      <w:bodyDiv w:val="1"/>
      <w:marLeft w:val="0"/>
      <w:marRight w:val="0"/>
      <w:marTop w:val="0"/>
      <w:marBottom w:val="0"/>
      <w:divBdr>
        <w:top w:val="none" w:sz="0" w:space="0" w:color="auto"/>
        <w:left w:val="none" w:sz="0" w:space="0" w:color="auto"/>
        <w:bottom w:val="none" w:sz="0" w:space="0" w:color="auto"/>
        <w:right w:val="none" w:sz="0" w:space="0" w:color="auto"/>
      </w:divBdr>
    </w:div>
    <w:div w:id="1808206225">
      <w:bodyDiv w:val="1"/>
      <w:marLeft w:val="0"/>
      <w:marRight w:val="0"/>
      <w:marTop w:val="0"/>
      <w:marBottom w:val="0"/>
      <w:divBdr>
        <w:top w:val="none" w:sz="0" w:space="0" w:color="auto"/>
        <w:left w:val="none" w:sz="0" w:space="0" w:color="auto"/>
        <w:bottom w:val="none" w:sz="0" w:space="0" w:color="auto"/>
        <w:right w:val="none" w:sz="0" w:space="0" w:color="auto"/>
      </w:divBdr>
      <w:divsChild>
        <w:div w:id="1039745131">
          <w:marLeft w:val="0"/>
          <w:marRight w:val="0"/>
          <w:marTop w:val="0"/>
          <w:marBottom w:val="0"/>
          <w:divBdr>
            <w:top w:val="none" w:sz="0" w:space="0" w:color="auto"/>
            <w:left w:val="none" w:sz="0" w:space="0" w:color="auto"/>
            <w:bottom w:val="none" w:sz="0" w:space="0" w:color="auto"/>
            <w:right w:val="none" w:sz="0" w:space="0" w:color="auto"/>
          </w:divBdr>
          <w:divsChild>
            <w:div w:id="1015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7551">
      <w:bodyDiv w:val="1"/>
      <w:marLeft w:val="0"/>
      <w:marRight w:val="0"/>
      <w:marTop w:val="0"/>
      <w:marBottom w:val="0"/>
      <w:divBdr>
        <w:top w:val="none" w:sz="0" w:space="0" w:color="auto"/>
        <w:left w:val="none" w:sz="0" w:space="0" w:color="auto"/>
        <w:bottom w:val="none" w:sz="0" w:space="0" w:color="auto"/>
        <w:right w:val="none" w:sz="0" w:space="0" w:color="auto"/>
      </w:divBdr>
    </w:div>
    <w:div w:id="1952586491">
      <w:bodyDiv w:val="1"/>
      <w:marLeft w:val="0"/>
      <w:marRight w:val="0"/>
      <w:marTop w:val="0"/>
      <w:marBottom w:val="0"/>
      <w:divBdr>
        <w:top w:val="none" w:sz="0" w:space="0" w:color="auto"/>
        <w:left w:val="none" w:sz="0" w:space="0" w:color="auto"/>
        <w:bottom w:val="none" w:sz="0" w:space="0" w:color="auto"/>
        <w:right w:val="none" w:sz="0" w:space="0" w:color="auto"/>
      </w:divBdr>
    </w:div>
    <w:div w:id="21094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files/PROGRAMMA/Basisonderwijs/MeerMuziekindeKlas/Lesbrief_Respect_MMIDK.pdf" TargetMode="External"/><Relationship Id="rId13" Type="http://schemas.openxmlformats.org/officeDocument/2006/relationships/image" Target="media/image1.png"/><Relationship Id="rId18" Type="http://schemas.openxmlformats.org/officeDocument/2006/relationships/hyperlink" Target="http://www.lesidee.nl/oudedoos/thema78/afrika/afrika.htm" TargetMode="External"/><Relationship Id="rId3" Type="http://schemas.openxmlformats.org/officeDocument/2006/relationships/settings" Target="settings.xml"/><Relationship Id="rId21" Type="http://schemas.openxmlformats.org/officeDocument/2006/relationships/hyperlink" Target="http://www.nmedebastei.nl/cmsms/bestanden/101_GKL_MARN/3a_101%20GK%20MARN%20Module%20Rekenen%20Groep%203-4%20Handleiding%20en%20Bijlage%202.pdf" TargetMode="External"/><Relationship Id="rId7" Type="http://schemas.openxmlformats.org/officeDocument/2006/relationships/hyperlink" Target="https://www.meermuziekindeklas.nl/nl/praktische-tips/1-respect-met-roel-van-velzen-en-buddy-vedder/4991/&#8203;" TargetMode="External"/><Relationship Id="rId12" Type="http://schemas.openxmlformats.org/officeDocument/2006/relationships/hyperlink" Target="https://93363906-979958141460224720.preview.editmysite.com/uploads/9/3/3/6/93363906/lesbeschrijving_-_laat_de_poppetjes_dansen.pdf" TargetMode="External"/><Relationship Id="rId17" Type="http://schemas.openxmlformats.org/officeDocument/2006/relationships/hyperlink" Target="https://www.kvdz.net/tropisch-regenwoud/" TargetMode="External"/><Relationship Id="rId2" Type="http://schemas.openxmlformats.org/officeDocument/2006/relationships/styles" Target="styles.xml"/><Relationship Id="rId16" Type="http://schemas.openxmlformats.org/officeDocument/2006/relationships/hyperlink" Target="https://www.kvdz.net/bodem-en-erosie-deel-1/" TargetMode="External"/><Relationship Id="rId20" Type="http://schemas.openxmlformats.org/officeDocument/2006/relationships/hyperlink" Target="https://klasvanjuflinda.nl/leren/17212/3-activiteiten-om-de-werkwoorden-oefenen/" TargetMode="External"/><Relationship Id="rId1" Type="http://schemas.openxmlformats.org/officeDocument/2006/relationships/numbering" Target="numbering.xml"/><Relationship Id="rId6" Type="http://schemas.openxmlformats.org/officeDocument/2006/relationships/hyperlink" Target="https://www.meermuziekindeklas.nl/nl/praktische-tips/4-vakantie-met-roel-en-buddy/5041/" TargetMode="External"/><Relationship Id="rId11" Type="http://schemas.openxmlformats.org/officeDocument/2006/relationships/hyperlink" Target="http://www.doemeermetmuziek.nl/index.php/doemeermetmuziek/item/klap-combinaties-in-de-kring" TargetMode="External"/><Relationship Id="rId5" Type="http://schemas.openxmlformats.org/officeDocument/2006/relationships/hyperlink" Target="https://basisonderwijs.online/filmpje.html?vimeo=85519472&amp;titel=Team%20Talento%20workshop%20|%20Dansen%20met%20Monique%20(middenbouw):%20Lisa,%20Amy%20en%20Shelley%20-%20Diep%20in%20de%20nacht" TargetMode="External"/><Relationship Id="rId15" Type="http://schemas.openxmlformats.org/officeDocument/2006/relationships/hyperlink" Target="https://93363906-979958141460224720.preview.editmysite.com/uploads/9/3/3/6/93363906/volledige_lesbeschrijving_-_een_bijzonder_huis.pdf" TargetMode="External"/><Relationship Id="rId23" Type="http://schemas.openxmlformats.org/officeDocument/2006/relationships/theme" Target="theme/theme1.xml"/><Relationship Id="rId10" Type="http://schemas.openxmlformats.org/officeDocument/2006/relationships/hyperlink" Target="http://www.doemeermetmuziek.nl/index.php/methodes/item/delen-van-de-wereld" TargetMode="External"/><Relationship Id="rId19" Type="http://schemas.openxmlformats.org/officeDocument/2006/relationships/hyperlink" Target="https://jufbianca.nl/2011/02/afrika/" TargetMode="External"/><Relationship Id="rId4" Type="http://schemas.openxmlformats.org/officeDocument/2006/relationships/webSettings" Target="webSettings.xml"/><Relationship Id="rId9" Type="http://schemas.openxmlformats.org/officeDocument/2006/relationships/hyperlink" Target="https://youtu.be/0mBzYg_eCK0" TargetMode="External"/><Relationship Id="rId14" Type="http://schemas.openxmlformats.org/officeDocument/2006/relationships/hyperlink" Target="https://93363906-979958141460224720.preview.editmysite.com/uploads/9/3/3/6/93363906/lesbeschrijving_-_weelderig_woud.pdf"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1216</Words>
  <Characters>6694</Characters>
  <Application>Microsoft Office Word</Application>
  <DocSecurity>0</DocSecurity>
  <Lines>55</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dcterms:created xsi:type="dcterms:W3CDTF">2020-01-08T11:51:00Z</dcterms:created>
  <dcterms:modified xsi:type="dcterms:W3CDTF">2020-01-10T15:06:00Z</dcterms:modified>
</cp:coreProperties>
</file>