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CD7B" w14:textId="77777777" w:rsidR="005D3BFB" w:rsidRDefault="005D3BFB">
      <w:pPr>
        <w:rPr>
          <w:b/>
          <w:bCs/>
          <w:sz w:val="28"/>
          <w:szCs w:val="28"/>
          <w:u w:val="single"/>
        </w:rPr>
      </w:pPr>
    </w:p>
    <w:p w14:paraId="30A66B0A" w14:textId="172DF354" w:rsidR="005D3BFB" w:rsidRDefault="005D3BFB" w:rsidP="005D3BFB">
      <w:pPr>
        <w:ind w:left="4248" w:firstLine="708"/>
        <w:rPr>
          <w:b/>
          <w:bCs/>
          <w:sz w:val="28"/>
          <w:szCs w:val="28"/>
          <w:u w:val="single"/>
        </w:rPr>
      </w:pPr>
      <w:r>
        <w:rPr>
          <w:b/>
          <w:bCs/>
          <w:noProof/>
          <w:sz w:val="28"/>
          <w:szCs w:val="28"/>
          <w:u w:val="single"/>
        </w:rPr>
        <w:drawing>
          <wp:inline distT="0" distB="0" distL="0" distR="0" wp14:anchorId="58DC9184" wp14:editId="12702978">
            <wp:extent cx="2313922" cy="1002182"/>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8434" cy="1012798"/>
                    </a:xfrm>
                    <a:prstGeom prst="rect">
                      <a:avLst/>
                    </a:prstGeom>
                    <a:noFill/>
                    <a:ln>
                      <a:noFill/>
                    </a:ln>
                  </pic:spPr>
                </pic:pic>
              </a:graphicData>
            </a:graphic>
          </wp:inline>
        </w:drawing>
      </w:r>
      <w:r>
        <w:rPr>
          <w:rFonts w:ascii="Calibri" w:hAnsi="Calibri" w:cs="Calibri"/>
          <w:color w:val="000000"/>
          <w:shd w:val="clear" w:color="auto" w:fill="FFFFFF"/>
        </w:rPr>
        <w:br/>
      </w:r>
    </w:p>
    <w:p w14:paraId="1923263A" w14:textId="7B653087" w:rsidR="00F657B4" w:rsidRPr="00EA532A" w:rsidRDefault="00E93556">
      <w:pPr>
        <w:rPr>
          <w:b/>
          <w:bCs/>
          <w:sz w:val="28"/>
          <w:szCs w:val="28"/>
          <w:u w:val="single"/>
        </w:rPr>
      </w:pPr>
      <w:r w:rsidRPr="00EA532A">
        <w:rPr>
          <w:b/>
          <w:bCs/>
          <w:sz w:val="28"/>
          <w:szCs w:val="28"/>
          <w:u w:val="single"/>
        </w:rPr>
        <w:t>Organisatie creatieve vakken</w:t>
      </w:r>
    </w:p>
    <w:p w14:paraId="425BF6AE" w14:textId="77777777" w:rsidR="005D3BFB" w:rsidRDefault="005D3BFB"/>
    <w:p w14:paraId="7B8F6E38" w14:textId="3AA761B4" w:rsidR="00E93556" w:rsidRPr="00726799" w:rsidRDefault="00E93556">
      <w:pPr>
        <w:rPr>
          <w:u w:val="single"/>
        </w:rPr>
      </w:pPr>
      <w:r w:rsidRPr="00726799">
        <w:rPr>
          <w:u w:val="single"/>
        </w:rPr>
        <w:t>We beschrijven hoe we omgaan met de creatieve vakken binnen ons onderwijs.</w:t>
      </w:r>
    </w:p>
    <w:p w14:paraId="3D9D3616" w14:textId="5EA58B24" w:rsidR="00E93556" w:rsidRDefault="00E93556" w:rsidP="00E93556">
      <w:pPr>
        <w:pStyle w:val="Geenafstand"/>
      </w:pPr>
      <w:r>
        <w:t xml:space="preserve">De Kuyperschool was in het verleden een pilotschool </w:t>
      </w:r>
      <w:r w:rsidR="00726799">
        <w:t>met</w:t>
      </w:r>
      <w:r>
        <w:t xml:space="preserve"> de inzet van creavakken en kunst binnen het onderwijs. Op deze manier heeft de Kuyperschool zich ook geprofileerd als zijnde een school waar kunst hoog op de agenda stond en volop in ontwikkeling was.</w:t>
      </w:r>
    </w:p>
    <w:p w14:paraId="7082B247" w14:textId="2A14BE00" w:rsidR="00E93556" w:rsidRDefault="00E93556" w:rsidP="00E93556">
      <w:pPr>
        <w:pStyle w:val="Geenafstand"/>
      </w:pPr>
      <w:r>
        <w:t xml:space="preserve">Op dit moment beschouwen </w:t>
      </w:r>
      <w:r w:rsidR="00EA532A">
        <w:t xml:space="preserve">we </w:t>
      </w:r>
      <w:r>
        <w:t>onszelf niet meer als voorloper op het gebied van crea en kunst in de school. Wel vinden we dit een belangrijk aspect binnen ons onderwijs en op de onderstaande manier proberen we hier vorm en inhoud aan te geven.</w:t>
      </w:r>
    </w:p>
    <w:p w14:paraId="104E46E7" w14:textId="39A36F6A" w:rsidR="00E93556" w:rsidRDefault="00E93556" w:rsidP="00E93556">
      <w:pPr>
        <w:pStyle w:val="Geenafstand"/>
      </w:pPr>
      <w:r>
        <w:t xml:space="preserve">Elke groep is vrij in de onderwerp keuzes voor de verschillende vakken. </w:t>
      </w:r>
      <w:r w:rsidR="00826651">
        <w:t xml:space="preserve">Wel </w:t>
      </w:r>
      <w:r>
        <w:t>probe</w:t>
      </w:r>
      <w:r w:rsidR="00295DB2">
        <w:t>ren</w:t>
      </w:r>
      <w:r>
        <w:t xml:space="preserve"> </w:t>
      </w:r>
      <w:r w:rsidR="00826651">
        <w:t xml:space="preserve">we </w:t>
      </w:r>
      <w:r>
        <w:t>een gevarieerd aanbod te geven zodat de kinderen met verschillende technieken in aanraking komen.</w:t>
      </w:r>
    </w:p>
    <w:p w14:paraId="502846A2" w14:textId="0C3DEBD9" w:rsidR="00E93556" w:rsidRDefault="00E93556" w:rsidP="00E93556">
      <w:pPr>
        <w:pStyle w:val="Geenafstand"/>
      </w:pPr>
      <w:r>
        <w:t>Hierbij maken we gebruik van de methodes: Moet Je Doen en Tekenvaardig.</w:t>
      </w:r>
    </w:p>
    <w:p w14:paraId="452A3068" w14:textId="77777777" w:rsidR="00E93556" w:rsidRDefault="00E93556" w:rsidP="00E93556">
      <w:pPr>
        <w:pStyle w:val="Geenafstand"/>
      </w:pPr>
    </w:p>
    <w:p w14:paraId="14125BE3" w14:textId="71187F08" w:rsidR="00E93556" w:rsidRDefault="00E93556" w:rsidP="00E93556">
      <w:pPr>
        <w:pStyle w:val="Geenafstand"/>
      </w:pPr>
      <w:r>
        <w:t xml:space="preserve">We hebben het over de vakken: </w:t>
      </w:r>
      <w:r>
        <w:tab/>
        <w:t>Handvaardigheid</w:t>
      </w:r>
    </w:p>
    <w:p w14:paraId="6F05D14C" w14:textId="015FF42F" w:rsidR="00E93556" w:rsidRDefault="00E93556" w:rsidP="00E93556">
      <w:pPr>
        <w:pStyle w:val="Geenafstand"/>
      </w:pPr>
      <w:r>
        <w:tab/>
      </w:r>
      <w:r>
        <w:tab/>
      </w:r>
      <w:r>
        <w:tab/>
      </w:r>
      <w:r>
        <w:tab/>
      </w:r>
      <w:r>
        <w:tab/>
        <w:t>Tekenen</w:t>
      </w:r>
    </w:p>
    <w:p w14:paraId="0F7CB8B9" w14:textId="1FDC29F5" w:rsidR="00E93556" w:rsidRDefault="00E93556" w:rsidP="00E93556">
      <w:pPr>
        <w:pStyle w:val="Geenafstand"/>
      </w:pPr>
      <w:r>
        <w:tab/>
      </w:r>
      <w:r>
        <w:tab/>
      </w:r>
      <w:r>
        <w:tab/>
      </w:r>
      <w:r>
        <w:tab/>
      </w:r>
      <w:r>
        <w:tab/>
        <w:t>Muziek</w:t>
      </w:r>
    </w:p>
    <w:p w14:paraId="5AE04B80" w14:textId="2158A8D7" w:rsidR="00E93556" w:rsidRDefault="00E93556" w:rsidP="00E93556">
      <w:pPr>
        <w:pStyle w:val="Geenafstand"/>
      </w:pPr>
      <w:r>
        <w:tab/>
      </w:r>
      <w:r>
        <w:tab/>
      </w:r>
      <w:r>
        <w:tab/>
      </w:r>
      <w:r>
        <w:tab/>
      </w:r>
      <w:r>
        <w:tab/>
        <w:t>Techniek</w:t>
      </w:r>
    </w:p>
    <w:p w14:paraId="6151FCDF" w14:textId="2CD8CCC9" w:rsidR="00E93556" w:rsidRDefault="00E93556" w:rsidP="00E93556">
      <w:pPr>
        <w:pStyle w:val="Geenafstand"/>
      </w:pPr>
      <w:r>
        <w:t>In elke groep komen deze vakken aan de orde. Hieronder wordt per groep beschreven hoe de inzet plaatsvind en welke onderwerpen er binnen het schooljaar aan bod komen.</w:t>
      </w:r>
    </w:p>
    <w:p w14:paraId="1434F5EB" w14:textId="63E4F1F3" w:rsidR="00E93556" w:rsidRDefault="00E93556" w:rsidP="00E93556">
      <w:pPr>
        <w:pStyle w:val="Geenafstand"/>
      </w:pPr>
      <w:r>
        <w:t xml:space="preserve">We zien in elke groep een gevarieerd aanbod en crea is bij ons meer dan het daadwerkelijk bezig zijn. </w:t>
      </w:r>
    </w:p>
    <w:p w14:paraId="6122D23D" w14:textId="54E1FC5B" w:rsidR="00E93556" w:rsidRDefault="00E93556" w:rsidP="00E93556">
      <w:pPr>
        <w:pStyle w:val="Geenafstand"/>
      </w:pPr>
      <w:r>
        <w:t>In de lessen wordt aandacht gegeven aan: inleiding, friemelfase, aan het werk en evaluatie. Ook proberen we d.m.v. van kleine tentoonstellingen te laten zien wat de kinderen gemaakt hebben.</w:t>
      </w:r>
    </w:p>
    <w:p w14:paraId="7C9B05D2" w14:textId="3E18DC7A" w:rsidR="009D50ED" w:rsidRDefault="009D50ED" w:rsidP="00E93556">
      <w:pPr>
        <w:pStyle w:val="Geenafstand"/>
      </w:pPr>
    </w:p>
    <w:p w14:paraId="5ACEFA14" w14:textId="515CAF3A" w:rsidR="005D3BFB" w:rsidRDefault="005D3BFB" w:rsidP="00E93556">
      <w:pPr>
        <w:pStyle w:val="Geenafstand"/>
      </w:pPr>
    </w:p>
    <w:p w14:paraId="6BBB155D" w14:textId="032F9410" w:rsidR="005D3BFB" w:rsidRDefault="005D3BFB" w:rsidP="00E93556">
      <w:pPr>
        <w:pStyle w:val="Geenafstand"/>
      </w:pPr>
    </w:p>
    <w:p w14:paraId="534FE647" w14:textId="3B42220A" w:rsidR="005D3BFB" w:rsidRDefault="005D3BFB" w:rsidP="00E93556">
      <w:pPr>
        <w:pStyle w:val="Geenafstand"/>
      </w:pPr>
    </w:p>
    <w:p w14:paraId="7320A7DB" w14:textId="46D46EAD" w:rsidR="005D3BFB" w:rsidRDefault="005D3BFB" w:rsidP="00E93556">
      <w:pPr>
        <w:pStyle w:val="Geenafstand"/>
      </w:pPr>
    </w:p>
    <w:p w14:paraId="5EA6AEE6" w14:textId="3B909568" w:rsidR="005D3BFB" w:rsidRDefault="005D3BFB" w:rsidP="00E93556">
      <w:pPr>
        <w:pStyle w:val="Geenafstand"/>
      </w:pPr>
    </w:p>
    <w:p w14:paraId="34C0872E" w14:textId="590EC5BA" w:rsidR="005D3BFB" w:rsidRDefault="005D3BFB" w:rsidP="00E93556">
      <w:pPr>
        <w:pStyle w:val="Geenafstand"/>
      </w:pPr>
    </w:p>
    <w:p w14:paraId="26C45E7E" w14:textId="5669CD28" w:rsidR="005D3BFB" w:rsidRDefault="005D3BFB" w:rsidP="00E93556">
      <w:pPr>
        <w:pStyle w:val="Geenafstand"/>
      </w:pPr>
    </w:p>
    <w:p w14:paraId="33F05904" w14:textId="2693ADFF" w:rsidR="005D3BFB" w:rsidRDefault="005D3BFB" w:rsidP="00E93556">
      <w:pPr>
        <w:pStyle w:val="Geenafstand"/>
      </w:pPr>
    </w:p>
    <w:p w14:paraId="0A86C451" w14:textId="6F25FF23" w:rsidR="005D3BFB" w:rsidRDefault="005D3BFB" w:rsidP="00E93556">
      <w:pPr>
        <w:pStyle w:val="Geenafstand"/>
      </w:pPr>
    </w:p>
    <w:p w14:paraId="1FB9C5E5" w14:textId="34E9B67D" w:rsidR="005D3BFB" w:rsidRDefault="005D3BFB" w:rsidP="00E93556">
      <w:pPr>
        <w:pStyle w:val="Geenafstand"/>
      </w:pPr>
    </w:p>
    <w:p w14:paraId="050A9A27" w14:textId="02C87B40" w:rsidR="005D3BFB" w:rsidRDefault="005D3BFB" w:rsidP="00E93556">
      <w:pPr>
        <w:pStyle w:val="Geenafstand"/>
      </w:pPr>
    </w:p>
    <w:p w14:paraId="602CF8C0" w14:textId="384FC7ED" w:rsidR="005D3BFB" w:rsidRDefault="005D3BFB" w:rsidP="00E93556">
      <w:pPr>
        <w:pStyle w:val="Geenafstand"/>
      </w:pPr>
    </w:p>
    <w:p w14:paraId="67B5A856" w14:textId="3F07D1E5" w:rsidR="005D3BFB" w:rsidRDefault="005D3BFB" w:rsidP="00E93556">
      <w:pPr>
        <w:pStyle w:val="Geenafstand"/>
      </w:pPr>
    </w:p>
    <w:p w14:paraId="2A0C1230" w14:textId="2C2286AB" w:rsidR="005D3BFB" w:rsidRDefault="005D3BFB" w:rsidP="00E93556">
      <w:pPr>
        <w:pStyle w:val="Geenafstand"/>
      </w:pPr>
    </w:p>
    <w:p w14:paraId="18C16FCA" w14:textId="77777777" w:rsidR="005D3BFB" w:rsidRDefault="005D3BFB" w:rsidP="00E93556">
      <w:pPr>
        <w:pStyle w:val="Geenafstand"/>
      </w:pPr>
    </w:p>
    <w:p w14:paraId="21C4EA33" w14:textId="6A31EF97" w:rsidR="00D91211" w:rsidRPr="005D3BFB" w:rsidRDefault="00E41A45" w:rsidP="00E93556">
      <w:pPr>
        <w:pStyle w:val="Geenafstand"/>
        <w:rPr>
          <w:b/>
          <w:bCs/>
          <w:i/>
          <w:iCs/>
          <w:u w:val="single"/>
        </w:rPr>
      </w:pPr>
      <w:r w:rsidRPr="005D3BFB">
        <w:rPr>
          <w:b/>
          <w:bCs/>
          <w:i/>
          <w:iCs/>
          <w:u w:val="single"/>
        </w:rPr>
        <w:lastRenderedPageBreak/>
        <w:t>Hieronder het schema dat elke groep invult op basis van de lessen die in ieder geval elk jaar in de groep gegeven word</w:t>
      </w:r>
      <w:r w:rsidR="00566BFC" w:rsidRPr="005D3BFB">
        <w:rPr>
          <w:b/>
          <w:bCs/>
          <w:i/>
          <w:iCs/>
          <w:u w:val="single"/>
        </w:rPr>
        <w:t>en.</w:t>
      </w:r>
    </w:p>
    <w:p w14:paraId="708B4DC8" w14:textId="77777777" w:rsidR="00D91211" w:rsidRDefault="00D91211" w:rsidP="00E93556">
      <w:pPr>
        <w:pStyle w:val="Geenafstand"/>
      </w:pPr>
    </w:p>
    <w:tbl>
      <w:tblPr>
        <w:tblStyle w:val="Tabelraster"/>
        <w:tblW w:w="9067" w:type="dxa"/>
        <w:tblLook w:val="04A0" w:firstRow="1" w:lastRow="0" w:firstColumn="1" w:lastColumn="0" w:noHBand="0" w:noVBand="1"/>
      </w:tblPr>
      <w:tblGrid>
        <w:gridCol w:w="2122"/>
        <w:gridCol w:w="5244"/>
        <w:gridCol w:w="1701"/>
      </w:tblGrid>
      <w:tr w:rsidR="00D24B1A" w:rsidRPr="00395A82" w14:paraId="787DC8BF" w14:textId="735E9ECB" w:rsidTr="00D91211">
        <w:tc>
          <w:tcPr>
            <w:tcW w:w="2122" w:type="dxa"/>
            <w:shd w:val="clear" w:color="auto" w:fill="FFC000" w:themeFill="accent4"/>
          </w:tcPr>
          <w:p w14:paraId="6FE299C1" w14:textId="30D1E01B" w:rsidR="00D24B1A" w:rsidRPr="00395A82" w:rsidRDefault="00D24B1A" w:rsidP="00E93556">
            <w:pPr>
              <w:pStyle w:val="Geenafstand"/>
              <w:rPr>
                <w:b/>
                <w:bCs/>
              </w:rPr>
            </w:pPr>
            <w:r w:rsidRPr="00395A82">
              <w:rPr>
                <w:b/>
                <w:bCs/>
              </w:rPr>
              <w:t>VAK: HANDVAARDIGHEID</w:t>
            </w:r>
          </w:p>
        </w:tc>
        <w:tc>
          <w:tcPr>
            <w:tcW w:w="5244" w:type="dxa"/>
          </w:tcPr>
          <w:p w14:paraId="633161B2" w14:textId="4C1112A8" w:rsidR="00D24B1A" w:rsidRPr="00395A82" w:rsidRDefault="00D24B1A" w:rsidP="00E93556">
            <w:pPr>
              <w:pStyle w:val="Geenafstand"/>
              <w:rPr>
                <w:b/>
                <w:bCs/>
              </w:rPr>
            </w:pPr>
            <w:r w:rsidRPr="00395A82">
              <w:rPr>
                <w:b/>
                <w:bCs/>
              </w:rPr>
              <w:t>ACTIVITEIT</w:t>
            </w:r>
          </w:p>
        </w:tc>
        <w:tc>
          <w:tcPr>
            <w:tcW w:w="1701" w:type="dxa"/>
            <w:shd w:val="clear" w:color="auto" w:fill="92D050"/>
          </w:tcPr>
          <w:p w14:paraId="0FFECE48" w14:textId="4B2D2EEC" w:rsidR="00D24B1A" w:rsidRPr="00395A82" w:rsidRDefault="00D24B1A" w:rsidP="00E93556">
            <w:pPr>
              <w:pStyle w:val="Geenafstand"/>
              <w:rPr>
                <w:b/>
                <w:bCs/>
              </w:rPr>
            </w:pPr>
            <w:r w:rsidRPr="00395A82">
              <w:rPr>
                <w:b/>
                <w:bCs/>
              </w:rPr>
              <w:t>PERIODE</w:t>
            </w:r>
          </w:p>
        </w:tc>
      </w:tr>
      <w:tr w:rsidR="00D24B1A" w14:paraId="078FC351" w14:textId="7785E268" w:rsidTr="00D91211">
        <w:tc>
          <w:tcPr>
            <w:tcW w:w="2122" w:type="dxa"/>
            <w:shd w:val="clear" w:color="auto" w:fill="FFC000" w:themeFill="accent4"/>
          </w:tcPr>
          <w:p w14:paraId="0C8B347C" w14:textId="77777777" w:rsidR="00D24B1A" w:rsidRDefault="00D24B1A" w:rsidP="00E93556">
            <w:pPr>
              <w:pStyle w:val="Geenafstand"/>
            </w:pPr>
          </w:p>
        </w:tc>
        <w:tc>
          <w:tcPr>
            <w:tcW w:w="5244" w:type="dxa"/>
          </w:tcPr>
          <w:p w14:paraId="53693E81" w14:textId="77777777" w:rsidR="00D24B1A" w:rsidRDefault="00D24B1A" w:rsidP="00E93556">
            <w:pPr>
              <w:pStyle w:val="Geenafstand"/>
            </w:pPr>
          </w:p>
        </w:tc>
        <w:tc>
          <w:tcPr>
            <w:tcW w:w="1701" w:type="dxa"/>
            <w:shd w:val="clear" w:color="auto" w:fill="92D050"/>
          </w:tcPr>
          <w:p w14:paraId="664BA74A" w14:textId="77777777" w:rsidR="00D24B1A" w:rsidRDefault="00D24B1A" w:rsidP="00E93556">
            <w:pPr>
              <w:pStyle w:val="Geenafstand"/>
            </w:pPr>
          </w:p>
        </w:tc>
      </w:tr>
      <w:tr w:rsidR="00D24B1A" w14:paraId="24A57AA8" w14:textId="37DDD893" w:rsidTr="00D91211">
        <w:tc>
          <w:tcPr>
            <w:tcW w:w="2122" w:type="dxa"/>
            <w:shd w:val="clear" w:color="auto" w:fill="FFC000" w:themeFill="accent4"/>
          </w:tcPr>
          <w:p w14:paraId="3144B5D8" w14:textId="77777777" w:rsidR="00D24B1A" w:rsidRDefault="00D24B1A" w:rsidP="00E93556">
            <w:pPr>
              <w:pStyle w:val="Geenafstand"/>
            </w:pPr>
          </w:p>
        </w:tc>
        <w:tc>
          <w:tcPr>
            <w:tcW w:w="5244" w:type="dxa"/>
          </w:tcPr>
          <w:p w14:paraId="3400FAE2" w14:textId="77777777" w:rsidR="00D24B1A" w:rsidRDefault="00D24B1A" w:rsidP="00E93556">
            <w:pPr>
              <w:pStyle w:val="Geenafstand"/>
            </w:pPr>
          </w:p>
        </w:tc>
        <w:tc>
          <w:tcPr>
            <w:tcW w:w="1701" w:type="dxa"/>
            <w:shd w:val="clear" w:color="auto" w:fill="92D050"/>
          </w:tcPr>
          <w:p w14:paraId="54CA4B4E" w14:textId="77777777" w:rsidR="00D24B1A" w:rsidRDefault="00D24B1A" w:rsidP="00E93556">
            <w:pPr>
              <w:pStyle w:val="Geenafstand"/>
            </w:pPr>
          </w:p>
        </w:tc>
      </w:tr>
      <w:tr w:rsidR="00395A82" w14:paraId="7E3081F5" w14:textId="77777777" w:rsidTr="00D91211">
        <w:tc>
          <w:tcPr>
            <w:tcW w:w="2122" w:type="dxa"/>
            <w:shd w:val="clear" w:color="auto" w:fill="FFC000" w:themeFill="accent4"/>
          </w:tcPr>
          <w:p w14:paraId="4D125591" w14:textId="77777777" w:rsidR="00395A82" w:rsidRDefault="00395A82" w:rsidP="00E93556">
            <w:pPr>
              <w:pStyle w:val="Geenafstand"/>
            </w:pPr>
          </w:p>
        </w:tc>
        <w:tc>
          <w:tcPr>
            <w:tcW w:w="5244" w:type="dxa"/>
          </w:tcPr>
          <w:p w14:paraId="53698865" w14:textId="77777777" w:rsidR="00395A82" w:rsidRDefault="00395A82" w:rsidP="00E93556">
            <w:pPr>
              <w:pStyle w:val="Geenafstand"/>
            </w:pPr>
          </w:p>
        </w:tc>
        <w:tc>
          <w:tcPr>
            <w:tcW w:w="1701" w:type="dxa"/>
            <w:shd w:val="clear" w:color="auto" w:fill="92D050"/>
          </w:tcPr>
          <w:p w14:paraId="12A27A0A" w14:textId="77777777" w:rsidR="00395A82" w:rsidRDefault="00395A82" w:rsidP="00E93556">
            <w:pPr>
              <w:pStyle w:val="Geenafstand"/>
            </w:pPr>
          </w:p>
        </w:tc>
      </w:tr>
      <w:tr w:rsidR="00395A82" w14:paraId="05A36C38" w14:textId="77777777" w:rsidTr="00D91211">
        <w:tc>
          <w:tcPr>
            <w:tcW w:w="2122" w:type="dxa"/>
            <w:shd w:val="clear" w:color="auto" w:fill="FFC000" w:themeFill="accent4"/>
          </w:tcPr>
          <w:p w14:paraId="669BE90F" w14:textId="77777777" w:rsidR="00395A82" w:rsidRDefault="00395A82" w:rsidP="00E93556">
            <w:pPr>
              <w:pStyle w:val="Geenafstand"/>
            </w:pPr>
          </w:p>
        </w:tc>
        <w:tc>
          <w:tcPr>
            <w:tcW w:w="5244" w:type="dxa"/>
          </w:tcPr>
          <w:p w14:paraId="0648D15D" w14:textId="77777777" w:rsidR="00395A82" w:rsidRDefault="00395A82" w:rsidP="00E93556">
            <w:pPr>
              <w:pStyle w:val="Geenafstand"/>
            </w:pPr>
          </w:p>
        </w:tc>
        <w:tc>
          <w:tcPr>
            <w:tcW w:w="1701" w:type="dxa"/>
            <w:shd w:val="clear" w:color="auto" w:fill="92D050"/>
          </w:tcPr>
          <w:p w14:paraId="32947D9B" w14:textId="77777777" w:rsidR="00395A82" w:rsidRDefault="00395A82" w:rsidP="00E93556">
            <w:pPr>
              <w:pStyle w:val="Geenafstand"/>
            </w:pPr>
          </w:p>
        </w:tc>
      </w:tr>
      <w:tr w:rsidR="00395A82" w14:paraId="292182FA" w14:textId="77777777" w:rsidTr="00D91211">
        <w:tc>
          <w:tcPr>
            <w:tcW w:w="2122" w:type="dxa"/>
            <w:shd w:val="clear" w:color="auto" w:fill="FFC000" w:themeFill="accent4"/>
          </w:tcPr>
          <w:p w14:paraId="6FE9A353" w14:textId="77777777" w:rsidR="00395A82" w:rsidRDefault="00395A82" w:rsidP="00E93556">
            <w:pPr>
              <w:pStyle w:val="Geenafstand"/>
            </w:pPr>
          </w:p>
        </w:tc>
        <w:tc>
          <w:tcPr>
            <w:tcW w:w="5244" w:type="dxa"/>
          </w:tcPr>
          <w:p w14:paraId="712BA853" w14:textId="77777777" w:rsidR="00395A82" w:rsidRDefault="00395A82" w:rsidP="00E93556">
            <w:pPr>
              <w:pStyle w:val="Geenafstand"/>
            </w:pPr>
          </w:p>
        </w:tc>
        <w:tc>
          <w:tcPr>
            <w:tcW w:w="1701" w:type="dxa"/>
            <w:shd w:val="clear" w:color="auto" w:fill="92D050"/>
          </w:tcPr>
          <w:p w14:paraId="32E57E0D" w14:textId="77777777" w:rsidR="00395A82" w:rsidRDefault="00395A82" w:rsidP="00E93556">
            <w:pPr>
              <w:pStyle w:val="Geenafstand"/>
            </w:pPr>
          </w:p>
        </w:tc>
      </w:tr>
      <w:tr w:rsidR="00395A82" w14:paraId="2E1976B0" w14:textId="77777777" w:rsidTr="00D91211">
        <w:tc>
          <w:tcPr>
            <w:tcW w:w="2122" w:type="dxa"/>
            <w:shd w:val="clear" w:color="auto" w:fill="FFC000" w:themeFill="accent4"/>
          </w:tcPr>
          <w:p w14:paraId="5297C65C" w14:textId="77777777" w:rsidR="00395A82" w:rsidRDefault="00395A82" w:rsidP="00E93556">
            <w:pPr>
              <w:pStyle w:val="Geenafstand"/>
            </w:pPr>
          </w:p>
        </w:tc>
        <w:tc>
          <w:tcPr>
            <w:tcW w:w="5244" w:type="dxa"/>
          </w:tcPr>
          <w:p w14:paraId="23A19A08" w14:textId="77777777" w:rsidR="00395A82" w:rsidRDefault="00395A82" w:rsidP="00E93556">
            <w:pPr>
              <w:pStyle w:val="Geenafstand"/>
            </w:pPr>
          </w:p>
        </w:tc>
        <w:tc>
          <w:tcPr>
            <w:tcW w:w="1701" w:type="dxa"/>
            <w:shd w:val="clear" w:color="auto" w:fill="92D050"/>
          </w:tcPr>
          <w:p w14:paraId="099ED9E2" w14:textId="77777777" w:rsidR="00395A82" w:rsidRDefault="00395A82" w:rsidP="00E93556">
            <w:pPr>
              <w:pStyle w:val="Geenafstand"/>
            </w:pPr>
          </w:p>
        </w:tc>
      </w:tr>
      <w:tr w:rsidR="00395A82" w14:paraId="00D77E05" w14:textId="77777777" w:rsidTr="00D91211">
        <w:tc>
          <w:tcPr>
            <w:tcW w:w="2122" w:type="dxa"/>
            <w:shd w:val="clear" w:color="auto" w:fill="FFC000" w:themeFill="accent4"/>
          </w:tcPr>
          <w:p w14:paraId="08EB79DD" w14:textId="77777777" w:rsidR="00395A82" w:rsidRDefault="00395A82" w:rsidP="00E93556">
            <w:pPr>
              <w:pStyle w:val="Geenafstand"/>
            </w:pPr>
          </w:p>
        </w:tc>
        <w:tc>
          <w:tcPr>
            <w:tcW w:w="5244" w:type="dxa"/>
          </w:tcPr>
          <w:p w14:paraId="4CAECCE8" w14:textId="77777777" w:rsidR="00395A82" w:rsidRDefault="00395A82" w:rsidP="00E93556">
            <w:pPr>
              <w:pStyle w:val="Geenafstand"/>
            </w:pPr>
          </w:p>
        </w:tc>
        <w:tc>
          <w:tcPr>
            <w:tcW w:w="1701" w:type="dxa"/>
            <w:shd w:val="clear" w:color="auto" w:fill="92D050"/>
          </w:tcPr>
          <w:p w14:paraId="68F7ADE8" w14:textId="77777777" w:rsidR="00395A82" w:rsidRDefault="00395A82" w:rsidP="00E93556">
            <w:pPr>
              <w:pStyle w:val="Geenafstand"/>
            </w:pPr>
          </w:p>
        </w:tc>
      </w:tr>
      <w:tr w:rsidR="00395A82" w14:paraId="615A2C8B" w14:textId="77777777" w:rsidTr="00D91211">
        <w:tc>
          <w:tcPr>
            <w:tcW w:w="2122" w:type="dxa"/>
            <w:shd w:val="clear" w:color="auto" w:fill="FFC000" w:themeFill="accent4"/>
          </w:tcPr>
          <w:p w14:paraId="400F3A2B" w14:textId="77777777" w:rsidR="00395A82" w:rsidRDefault="00395A82" w:rsidP="00E93556">
            <w:pPr>
              <w:pStyle w:val="Geenafstand"/>
            </w:pPr>
          </w:p>
        </w:tc>
        <w:tc>
          <w:tcPr>
            <w:tcW w:w="5244" w:type="dxa"/>
          </w:tcPr>
          <w:p w14:paraId="2337555F" w14:textId="77777777" w:rsidR="00395A82" w:rsidRDefault="00395A82" w:rsidP="00E93556">
            <w:pPr>
              <w:pStyle w:val="Geenafstand"/>
            </w:pPr>
          </w:p>
        </w:tc>
        <w:tc>
          <w:tcPr>
            <w:tcW w:w="1701" w:type="dxa"/>
            <w:shd w:val="clear" w:color="auto" w:fill="92D050"/>
          </w:tcPr>
          <w:p w14:paraId="1CD2E2F9" w14:textId="77777777" w:rsidR="00395A82" w:rsidRDefault="00395A82" w:rsidP="00E93556">
            <w:pPr>
              <w:pStyle w:val="Geenafstand"/>
            </w:pPr>
          </w:p>
        </w:tc>
      </w:tr>
      <w:tr w:rsidR="00395A82" w14:paraId="2449FC9D" w14:textId="77777777" w:rsidTr="00D91211">
        <w:tc>
          <w:tcPr>
            <w:tcW w:w="2122" w:type="dxa"/>
            <w:shd w:val="clear" w:color="auto" w:fill="FFC000" w:themeFill="accent4"/>
          </w:tcPr>
          <w:p w14:paraId="10B114FC" w14:textId="77777777" w:rsidR="00395A82" w:rsidRDefault="00395A82" w:rsidP="00E93556">
            <w:pPr>
              <w:pStyle w:val="Geenafstand"/>
            </w:pPr>
          </w:p>
        </w:tc>
        <w:tc>
          <w:tcPr>
            <w:tcW w:w="5244" w:type="dxa"/>
          </w:tcPr>
          <w:p w14:paraId="747EBF37" w14:textId="77777777" w:rsidR="00395A82" w:rsidRDefault="00395A82" w:rsidP="00E93556">
            <w:pPr>
              <w:pStyle w:val="Geenafstand"/>
            </w:pPr>
          </w:p>
        </w:tc>
        <w:tc>
          <w:tcPr>
            <w:tcW w:w="1701" w:type="dxa"/>
            <w:shd w:val="clear" w:color="auto" w:fill="92D050"/>
          </w:tcPr>
          <w:p w14:paraId="3D7A9F9C" w14:textId="77777777" w:rsidR="00395A82" w:rsidRDefault="00395A82" w:rsidP="00E93556">
            <w:pPr>
              <w:pStyle w:val="Geenafstand"/>
            </w:pPr>
          </w:p>
        </w:tc>
      </w:tr>
      <w:tr w:rsidR="00D24B1A" w:rsidRPr="00395A82" w14:paraId="3E004C05" w14:textId="095581A2" w:rsidTr="00D91211">
        <w:tc>
          <w:tcPr>
            <w:tcW w:w="2122" w:type="dxa"/>
            <w:shd w:val="clear" w:color="auto" w:fill="FFC000" w:themeFill="accent4"/>
          </w:tcPr>
          <w:p w14:paraId="7B5F4E9A" w14:textId="5729579E" w:rsidR="00D24B1A" w:rsidRPr="00395A82" w:rsidRDefault="00D24B1A" w:rsidP="00E93556">
            <w:pPr>
              <w:pStyle w:val="Geenafstand"/>
              <w:rPr>
                <w:b/>
                <w:bCs/>
              </w:rPr>
            </w:pPr>
            <w:r w:rsidRPr="00395A82">
              <w:rPr>
                <w:b/>
                <w:bCs/>
              </w:rPr>
              <w:t>VAK: TEKENEN</w:t>
            </w:r>
          </w:p>
        </w:tc>
        <w:tc>
          <w:tcPr>
            <w:tcW w:w="5244" w:type="dxa"/>
          </w:tcPr>
          <w:p w14:paraId="12576668" w14:textId="7CF2069F" w:rsidR="00D24B1A" w:rsidRPr="00395A82" w:rsidRDefault="00D24B1A" w:rsidP="00E93556">
            <w:pPr>
              <w:pStyle w:val="Geenafstand"/>
              <w:rPr>
                <w:b/>
                <w:bCs/>
              </w:rPr>
            </w:pPr>
            <w:r w:rsidRPr="00395A82">
              <w:rPr>
                <w:b/>
                <w:bCs/>
              </w:rPr>
              <w:t>ACTIVITEIT</w:t>
            </w:r>
          </w:p>
        </w:tc>
        <w:tc>
          <w:tcPr>
            <w:tcW w:w="1701" w:type="dxa"/>
            <w:shd w:val="clear" w:color="auto" w:fill="92D050"/>
          </w:tcPr>
          <w:p w14:paraId="305AC891" w14:textId="77777777" w:rsidR="00D24B1A" w:rsidRPr="00395A82" w:rsidRDefault="00D24B1A" w:rsidP="00E93556">
            <w:pPr>
              <w:pStyle w:val="Geenafstand"/>
              <w:rPr>
                <w:b/>
                <w:bCs/>
              </w:rPr>
            </w:pPr>
          </w:p>
        </w:tc>
      </w:tr>
      <w:tr w:rsidR="00D24B1A" w14:paraId="1B83AE15" w14:textId="01DB2A97" w:rsidTr="00D91211">
        <w:tc>
          <w:tcPr>
            <w:tcW w:w="2122" w:type="dxa"/>
            <w:shd w:val="clear" w:color="auto" w:fill="FFC000" w:themeFill="accent4"/>
          </w:tcPr>
          <w:p w14:paraId="2A1B7560" w14:textId="77777777" w:rsidR="00D24B1A" w:rsidRDefault="00D24B1A" w:rsidP="00E93556">
            <w:pPr>
              <w:pStyle w:val="Geenafstand"/>
            </w:pPr>
          </w:p>
        </w:tc>
        <w:tc>
          <w:tcPr>
            <w:tcW w:w="5244" w:type="dxa"/>
          </w:tcPr>
          <w:p w14:paraId="7A72A728" w14:textId="77777777" w:rsidR="00D24B1A" w:rsidRDefault="00D24B1A" w:rsidP="00E93556">
            <w:pPr>
              <w:pStyle w:val="Geenafstand"/>
            </w:pPr>
          </w:p>
        </w:tc>
        <w:tc>
          <w:tcPr>
            <w:tcW w:w="1701" w:type="dxa"/>
            <w:shd w:val="clear" w:color="auto" w:fill="92D050"/>
          </w:tcPr>
          <w:p w14:paraId="4FFD8133" w14:textId="77777777" w:rsidR="00D24B1A" w:rsidRDefault="00D24B1A" w:rsidP="00E93556">
            <w:pPr>
              <w:pStyle w:val="Geenafstand"/>
            </w:pPr>
          </w:p>
        </w:tc>
      </w:tr>
      <w:tr w:rsidR="00D24B1A" w14:paraId="0E7D07DE" w14:textId="543BFB78" w:rsidTr="00D91211">
        <w:tc>
          <w:tcPr>
            <w:tcW w:w="2122" w:type="dxa"/>
            <w:shd w:val="clear" w:color="auto" w:fill="FFC000" w:themeFill="accent4"/>
          </w:tcPr>
          <w:p w14:paraId="1FDF01ED" w14:textId="77777777" w:rsidR="00D24B1A" w:rsidRDefault="00D24B1A" w:rsidP="00E93556">
            <w:pPr>
              <w:pStyle w:val="Geenafstand"/>
            </w:pPr>
          </w:p>
        </w:tc>
        <w:tc>
          <w:tcPr>
            <w:tcW w:w="5244" w:type="dxa"/>
          </w:tcPr>
          <w:p w14:paraId="4959A0DD" w14:textId="77777777" w:rsidR="00D24B1A" w:rsidRDefault="00D24B1A" w:rsidP="00E93556">
            <w:pPr>
              <w:pStyle w:val="Geenafstand"/>
            </w:pPr>
          </w:p>
        </w:tc>
        <w:tc>
          <w:tcPr>
            <w:tcW w:w="1701" w:type="dxa"/>
            <w:shd w:val="clear" w:color="auto" w:fill="92D050"/>
          </w:tcPr>
          <w:p w14:paraId="1C2B0855" w14:textId="77777777" w:rsidR="00D24B1A" w:rsidRDefault="00D24B1A" w:rsidP="00E93556">
            <w:pPr>
              <w:pStyle w:val="Geenafstand"/>
            </w:pPr>
          </w:p>
        </w:tc>
      </w:tr>
      <w:tr w:rsidR="00395A82" w14:paraId="7134E307" w14:textId="77777777" w:rsidTr="00D91211">
        <w:tc>
          <w:tcPr>
            <w:tcW w:w="2122" w:type="dxa"/>
            <w:shd w:val="clear" w:color="auto" w:fill="FFC000" w:themeFill="accent4"/>
          </w:tcPr>
          <w:p w14:paraId="6E05E982" w14:textId="77777777" w:rsidR="00395A82" w:rsidRDefault="00395A82" w:rsidP="00E93556">
            <w:pPr>
              <w:pStyle w:val="Geenafstand"/>
            </w:pPr>
          </w:p>
        </w:tc>
        <w:tc>
          <w:tcPr>
            <w:tcW w:w="5244" w:type="dxa"/>
          </w:tcPr>
          <w:p w14:paraId="73DC07C6" w14:textId="77777777" w:rsidR="00395A82" w:rsidRDefault="00395A82" w:rsidP="00E93556">
            <w:pPr>
              <w:pStyle w:val="Geenafstand"/>
            </w:pPr>
          </w:p>
        </w:tc>
        <w:tc>
          <w:tcPr>
            <w:tcW w:w="1701" w:type="dxa"/>
            <w:shd w:val="clear" w:color="auto" w:fill="92D050"/>
          </w:tcPr>
          <w:p w14:paraId="5B233854" w14:textId="77777777" w:rsidR="00395A82" w:rsidRDefault="00395A82" w:rsidP="00E93556">
            <w:pPr>
              <w:pStyle w:val="Geenafstand"/>
            </w:pPr>
          </w:p>
        </w:tc>
      </w:tr>
      <w:tr w:rsidR="00395A82" w14:paraId="2031B063" w14:textId="77777777" w:rsidTr="00D91211">
        <w:tc>
          <w:tcPr>
            <w:tcW w:w="2122" w:type="dxa"/>
            <w:shd w:val="clear" w:color="auto" w:fill="FFC000" w:themeFill="accent4"/>
          </w:tcPr>
          <w:p w14:paraId="1E20D123" w14:textId="77777777" w:rsidR="00395A82" w:rsidRDefault="00395A82" w:rsidP="00E93556">
            <w:pPr>
              <w:pStyle w:val="Geenafstand"/>
            </w:pPr>
          </w:p>
        </w:tc>
        <w:tc>
          <w:tcPr>
            <w:tcW w:w="5244" w:type="dxa"/>
          </w:tcPr>
          <w:p w14:paraId="6C03F059" w14:textId="77777777" w:rsidR="00395A82" w:rsidRDefault="00395A82" w:rsidP="00E93556">
            <w:pPr>
              <w:pStyle w:val="Geenafstand"/>
            </w:pPr>
          </w:p>
        </w:tc>
        <w:tc>
          <w:tcPr>
            <w:tcW w:w="1701" w:type="dxa"/>
            <w:shd w:val="clear" w:color="auto" w:fill="92D050"/>
          </w:tcPr>
          <w:p w14:paraId="6E286EDB" w14:textId="77777777" w:rsidR="00395A82" w:rsidRDefault="00395A82" w:rsidP="00E93556">
            <w:pPr>
              <w:pStyle w:val="Geenafstand"/>
            </w:pPr>
          </w:p>
        </w:tc>
      </w:tr>
      <w:tr w:rsidR="00395A82" w14:paraId="7724C902" w14:textId="77777777" w:rsidTr="00D91211">
        <w:tc>
          <w:tcPr>
            <w:tcW w:w="2122" w:type="dxa"/>
            <w:shd w:val="clear" w:color="auto" w:fill="FFC000" w:themeFill="accent4"/>
          </w:tcPr>
          <w:p w14:paraId="017DAEFA" w14:textId="77777777" w:rsidR="00395A82" w:rsidRDefault="00395A82" w:rsidP="00E93556">
            <w:pPr>
              <w:pStyle w:val="Geenafstand"/>
            </w:pPr>
          </w:p>
        </w:tc>
        <w:tc>
          <w:tcPr>
            <w:tcW w:w="5244" w:type="dxa"/>
          </w:tcPr>
          <w:p w14:paraId="4DAE6517" w14:textId="77777777" w:rsidR="00395A82" w:rsidRDefault="00395A82" w:rsidP="00E93556">
            <w:pPr>
              <w:pStyle w:val="Geenafstand"/>
            </w:pPr>
          </w:p>
        </w:tc>
        <w:tc>
          <w:tcPr>
            <w:tcW w:w="1701" w:type="dxa"/>
            <w:shd w:val="clear" w:color="auto" w:fill="92D050"/>
          </w:tcPr>
          <w:p w14:paraId="36690D02" w14:textId="77777777" w:rsidR="00395A82" w:rsidRDefault="00395A82" w:rsidP="00E93556">
            <w:pPr>
              <w:pStyle w:val="Geenafstand"/>
            </w:pPr>
          </w:p>
        </w:tc>
      </w:tr>
      <w:tr w:rsidR="00395A82" w14:paraId="096C345B" w14:textId="77777777" w:rsidTr="00D91211">
        <w:tc>
          <w:tcPr>
            <w:tcW w:w="2122" w:type="dxa"/>
            <w:shd w:val="clear" w:color="auto" w:fill="FFC000" w:themeFill="accent4"/>
          </w:tcPr>
          <w:p w14:paraId="312B5AE7" w14:textId="77777777" w:rsidR="00395A82" w:rsidRDefault="00395A82" w:rsidP="00E93556">
            <w:pPr>
              <w:pStyle w:val="Geenafstand"/>
            </w:pPr>
          </w:p>
        </w:tc>
        <w:tc>
          <w:tcPr>
            <w:tcW w:w="5244" w:type="dxa"/>
          </w:tcPr>
          <w:p w14:paraId="674B0F9B" w14:textId="77777777" w:rsidR="00395A82" w:rsidRDefault="00395A82" w:rsidP="00E93556">
            <w:pPr>
              <w:pStyle w:val="Geenafstand"/>
            </w:pPr>
          </w:p>
        </w:tc>
        <w:tc>
          <w:tcPr>
            <w:tcW w:w="1701" w:type="dxa"/>
            <w:shd w:val="clear" w:color="auto" w:fill="92D050"/>
          </w:tcPr>
          <w:p w14:paraId="45A29648" w14:textId="77777777" w:rsidR="00395A82" w:rsidRDefault="00395A82" w:rsidP="00E93556">
            <w:pPr>
              <w:pStyle w:val="Geenafstand"/>
            </w:pPr>
          </w:p>
        </w:tc>
      </w:tr>
      <w:tr w:rsidR="00395A82" w14:paraId="11021B05" w14:textId="77777777" w:rsidTr="00D91211">
        <w:tc>
          <w:tcPr>
            <w:tcW w:w="2122" w:type="dxa"/>
            <w:shd w:val="clear" w:color="auto" w:fill="FFC000" w:themeFill="accent4"/>
          </w:tcPr>
          <w:p w14:paraId="06D5F4C7" w14:textId="77777777" w:rsidR="00395A82" w:rsidRDefault="00395A82" w:rsidP="00E93556">
            <w:pPr>
              <w:pStyle w:val="Geenafstand"/>
            </w:pPr>
          </w:p>
        </w:tc>
        <w:tc>
          <w:tcPr>
            <w:tcW w:w="5244" w:type="dxa"/>
          </w:tcPr>
          <w:p w14:paraId="591C2605" w14:textId="77777777" w:rsidR="00395A82" w:rsidRDefault="00395A82" w:rsidP="00E93556">
            <w:pPr>
              <w:pStyle w:val="Geenafstand"/>
            </w:pPr>
          </w:p>
        </w:tc>
        <w:tc>
          <w:tcPr>
            <w:tcW w:w="1701" w:type="dxa"/>
            <w:shd w:val="clear" w:color="auto" w:fill="92D050"/>
          </w:tcPr>
          <w:p w14:paraId="27EB82B5" w14:textId="77777777" w:rsidR="00395A82" w:rsidRDefault="00395A82" w:rsidP="00E93556">
            <w:pPr>
              <w:pStyle w:val="Geenafstand"/>
            </w:pPr>
          </w:p>
        </w:tc>
      </w:tr>
      <w:tr w:rsidR="00395A82" w14:paraId="06328597" w14:textId="77777777" w:rsidTr="00D91211">
        <w:tc>
          <w:tcPr>
            <w:tcW w:w="2122" w:type="dxa"/>
            <w:shd w:val="clear" w:color="auto" w:fill="FFC000" w:themeFill="accent4"/>
          </w:tcPr>
          <w:p w14:paraId="50458DA9" w14:textId="77777777" w:rsidR="00395A82" w:rsidRDefault="00395A82" w:rsidP="00E93556">
            <w:pPr>
              <w:pStyle w:val="Geenafstand"/>
            </w:pPr>
          </w:p>
        </w:tc>
        <w:tc>
          <w:tcPr>
            <w:tcW w:w="5244" w:type="dxa"/>
          </w:tcPr>
          <w:p w14:paraId="17585A2C" w14:textId="77777777" w:rsidR="00395A82" w:rsidRDefault="00395A82" w:rsidP="00E93556">
            <w:pPr>
              <w:pStyle w:val="Geenafstand"/>
            </w:pPr>
          </w:p>
        </w:tc>
        <w:tc>
          <w:tcPr>
            <w:tcW w:w="1701" w:type="dxa"/>
            <w:shd w:val="clear" w:color="auto" w:fill="92D050"/>
          </w:tcPr>
          <w:p w14:paraId="3388124B" w14:textId="77777777" w:rsidR="00395A82" w:rsidRDefault="00395A82" w:rsidP="00E93556">
            <w:pPr>
              <w:pStyle w:val="Geenafstand"/>
            </w:pPr>
          </w:p>
        </w:tc>
      </w:tr>
      <w:tr w:rsidR="00395A82" w14:paraId="64F4C218" w14:textId="77777777" w:rsidTr="00D91211">
        <w:tc>
          <w:tcPr>
            <w:tcW w:w="2122" w:type="dxa"/>
            <w:shd w:val="clear" w:color="auto" w:fill="FFC000" w:themeFill="accent4"/>
          </w:tcPr>
          <w:p w14:paraId="66CEA4C2" w14:textId="77777777" w:rsidR="00395A82" w:rsidRDefault="00395A82" w:rsidP="00E93556">
            <w:pPr>
              <w:pStyle w:val="Geenafstand"/>
            </w:pPr>
          </w:p>
        </w:tc>
        <w:tc>
          <w:tcPr>
            <w:tcW w:w="5244" w:type="dxa"/>
          </w:tcPr>
          <w:p w14:paraId="20939F6A" w14:textId="77777777" w:rsidR="00395A82" w:rsidRDefault="00395A82" w:rsidP="00E93556">
            <w:pPr>
              <w:pStyle w:val="Geenafstand"/>
            </w:pPr>
          </w:p>
        </w:tc>
        <w:tc>
          <w:tcPr>
            <w:tcW w:w="1701" w:type="dxa"/>
            <w:shd w:val="clear" w:color="auto" w:fill="92D050"/>
          </w:tcPr>
          <w:p w14:paraId="5A575F6D" w14:textId="77777777" w:rsidR="00395A82" w:rsidRDefault="00395A82" w:rsidP="00E93556">
            <w:pPr>
              <w:pStyle w:val="Geenafstand"/>
            </w:pPr>
          </w:p>
        </w:tc>
      </w:tr>
      <w:tr w:rsidR="00D24B1A" w:rsidRPr="00395A82" w14:paraId="4BF41415" w14:textId="74475581" w:rsidTr="00D91211">
        <w:tc>
          <w:tcPr>
            <w:tcW w:w="2122" w:type="dxa"/>
            <w:shd w:val="clear" w:color="auto" w:fill="FFC000" w:themeFill="accent4"/>
          </w:tcPr>
          <w:p w14:paraId="7027B839" w14:textId="2F442BFE" w:rsidR="00D24B1A" w:rsidRPr="00395A82" w:rsidRDefault="00D24B1A" w:rsidP="00E93556">
            <w:pPr>
              <w:pStyle w:val="Geenafstand"/>
              <w:rPr>
                <w:b/>
                <w:bCs/>
              </w:rPr>
            </w:pPr>
            <w:r w:rsidRPr="00395A82">
              <w:rPr>
                <w:b/>
                <w:bCs/>
              </w:rPr>
              <w:t>VAK: MUZIEK</w:t>
            </w:r>
          </w:p>
        </w:tc>
        <w:tc>
          <w:tcPr>
            <w:tcW w:w="5244" w:type="dxa"/>
          </w:tcPr>
          <w:p w14:paraId="3ED351C0" w14:textId="33D55F0D" w:rsidR="00D24B1A" w:rsidRPr="00395A82" w:rsidRDefault="00D24B1A" w:rsidP="00E93556">
            <w:pPr>
              <w:pStyle w:val="Geenafstand"/>
              <w:rPr>
                <w:b/>
                <w:bCs/>
              </w:rPr>
            </w:pPr>
            <w:r w:rsidRPr="00395A82">
              <w:rPr>
                <w:b/>
                <w:bCs/>
              </w:rPr>
              <w:t>ACTIVITEIT</w:t>
            </w:r>
          </w:p>
        </w:tc>
        <w:tc>
          <w:tcPr>
            <w:tcW w:w="1701" w:type="dxa"/>
            <w:shd w:val="clear" w:color="auto" w:fill="92D050"/>
          </w:tcPr>
          <w:p w14:paraId="6FA82AE6" w14:textId="77777777" w:rsidR="00D24B1A" w:rsidRPr="00395A82" w:rsidRDefault="00D24B1A" w:rsidP="00E93556">
            <w:pPr>
              <w:pStyle w:val="Geenafstand"/>
              <w:rPr>
                <w:b/>
                <w:bCs/>
              </w:rPr>
            </w:pPr>
          </w:p>
        </w:tc>
      </w:tr>
      <w:tr w:rsidR="00D24B1A" w14:paraId="50F46047" w14:textId="724AF9E4" w:rsidTr="00D91211">
        <w:tc>
          <w:tcPr>
            <w:tcW w:w="2122" w:type="dxa"/>
            <w:shd w:val="clear" w:color="auto" w:fill="FFC000" w:themeFill="accent4"/>
          </w:tcPr>
          <w:p w14:paraId="079C3BE6" w14:textId="77777777" w:rsidR="00D24B1A" w:rsidRDefault="00D24B1A" w:rsidP="00E93556">
            <w:pPr>
              <w:pStyle w:val="Geenafstand"/>
            </w:pPr>
          </w:p>
        </w:tc>
        <w:tc>
          <w:tcPr>
            <w:tcW w:w="5244" w:type="dxa"/>
          </w:tcPr>
          <w:p w14:paraId="0FB2946A" w14:textId="77777777" w:rsidR="00D24B1A" w:rsidRDefault="00D24B1A" w:rsidP="00E93556">
            <w:pPr>
              <w:pStyle w:val="Geenafstand"/>
            </w:pPr>
          </w:p>
        </w:tc>
        <w:tc>
          <w:tcPr>
            <w:tcW w:w="1701" w:type="dxa"/>
            <w:shd w:val="clear" w:color="auto" w:fill="92D050"/>
          </w:tcPr>
          <w:p w14:paraId="41618CA0" w14:textId="77777777" w:rsidR="00D24B1A" w:rsidRDefault="00D24B1A" w:rsidP="00E93556">
            <w:pPr>
              <w:pStyle w:val="Geenafstand"/>
            </w:pPr>
          </w:p>
        </w:tc>
      </w:tr>
      <w:tr w:rsidR="00D24B1A" w14:paraId="287E4772" w14:textId="58B148A8" w:rsidTr="00D91211">
        <w:tc>
          <w:tcPr>
            <w:tcW w:w="2122" w:type="dxa"/>
            <w:shd w:val="clear" w:color="auto" w:fill="FFC000" w:themeFill="accent4"/>
          </w:tcPr>
          <w:p w14:paraId="60FE2E8D" w14:textId="77777777" w:rsidR="00D24B1A" w:rsidRDefault="00D24B1A" w:rsidP="00E93556">
            <w:pPr>
              <w:pStyle w:val="Geenafstand"/>
            </w:pPr>
          </w:p>
        </w:tc>
        <w:tc>
          <w:tcPr>
            <w:tcW w:w="5244" w:type="dxa"/>
          </w:tcPr>
          <w:p w14:paraId="124CD46E" w14:textId="77777777" w:rsidR="00D24B1A" w:rsidRDefault="00D24B1A" w:rsidP="00E93556">
            <w:pPr>
              <w:pStyle w:val="Geenafstand"/>
            </w:pPr>
          </w:p>
        </w:tc>
        <w:tc>
          <w:tcPr>
            <w:tcW w:w="1701" w:type="dxa"/>
            <w:shd w:val="clear" w:color="auto" w:fill="92D050"/>
          </w:tcPr>
          <w:p w14:paraId="243D4BA5" w14:textId="77777777" w:rsidR="00D24B1A" w:rsidRDefault="00D24B1A" w:rsidP="00E93556">
            <w:pPr>
              <w:pStyle w:val="Geenafstand"/>
            </w:pPr>
          </w:p>
        </w:tc>
      </w:tr>
      <w:tr w:rsidR="00395A82" w14:paraId="14E26D65" w14:textId="77777777" w:rsidTr="00D91211">
        <w:tc>
          <w:tcPr>
            <w:tcW w:w="2122" w:type="dxa"/>
            <w:shd w:val="clear" w:color="auto" w:fill="FFC000" w:themeFill="accent4"/>
          </w:tcPr>
          <w:p w14:paraId="6F34E041" w14:textId="77777777" w:rsidR="00395A82" w:rsidRDefault="00395A82" w:rsidP="00E93556">
            <w:pPr>
              <w:pStyle w:val="Geenafstand"/>
            </w:pPr>
          </w:p>
        </w:tc>
        <w:tc>
          <w:tcPr>
            <w:tcW w:w="5244" w:type="dxa"/>
          </w:tcPr>
          <w:p w14:paraId="5A8C0623" w14:textId="77777777" w:rsidR="00395A82" w:rsidRDefault="00395A82" w:rsidP="00E93556">
            <w:pPr>
              <w:pStyle w:val="Geenafstand"/>
            </w:pPr>
          </w:p>
        </w:tc>
        <w:tc>
          <w:tcPr>
            <w:tcW w:w="1701" w:type="dxa"/>
            <w:shd w:val="clear" w:color="auto" w:fill="92D050"/>
          </w:tcPr>
          <w:p w14:paraId="48D4558A" w14:textId="77777777" w:rsidR="00395A82" w:rsidRDefault="00395A82" w:rsidP="00E93556">
            <w:pPr>
              <w:pStyle w:val="Geenafstand"/>
            </w:pPr>
          </w:p>
        </w:tc>
      </w:tr>
      <w:tr w:rsidR="00395A82" w14:paraId="1C50CB80" w14:textId="77777777" w:rsidTr="00D91211">
        <w:tc>
          <w:tcPr>
            <w:tcW w:w="2122" w:type="dxa"/>
            <w:shd w:val="clear" w:color="auto" w:fill="FFC000" w:themeFill="accent4"/>
          </w:tcPr>
          <w:p w14:paraId="4019D3D4" w14:textId="77777777" w:rsidR="00395A82" w:rsidRDefault="00395A82" w:rsidP="00E93556">
            <w:pPr>
              <w:pStyle w:val="Geenafstand"/>
            </w:pPr>
          </w:p>
        </w:tc>
        <w:tc>
          <w:tcPr>
            <w:tcW w:w="5244" w:type="dxa"/>
          </w:tcPr>
          <w:p w14:paraId="39E04AE0" w14:textId="77777777" w:rsidR="00395A82" w:rsidRDefault="00395A82" w:rsidP="00E93556">
            <w:pPr>
              <w:pStyle w:val="Geenafstand"/>
            </w:pPr>
          </w:p>
        </w:tc>
        <w:tc>
          <w:tcPr>
            <w:tcW w:w="1701" w:type="dxa"/>
            <w:shd w:val="clear" w:color="auto" w:fill="92D050"/>
          </w:tcPr>
          <w:p w14:paraId="6CA54B90" w14:textId="77777777" w:rsidR="00395A82" w:rsidRDefault="00395A82" w:rsidP="00E93556">
            <w:pPr>
              <w:pStyle w:val="Geenafstand"/>
            </w:pPr>
          </w:p>
        </w:tc>
      </w:tr>
      <w:tr w:rsidR="00395A82" w14:paraId="61070AE4" w14:textId="77777777" w:rsidTr="00D91211">
        <w:tc>
          <w:tcPr>
            <w:tcW w:w="2122" w:type="dxa"/>
            <w:shd w:val="clear" w:color="auto" w:fill="FFC000" w:themeFill="accent4"/>
          </w:tcPr>
          <w:p w14:paraId="7011E337" w14:textId="77777777" w:rsidR="00395A82" w:rsidRDefault="00395A82" w:rsidP="00E93556">
            <w:pPr>
              <w:pStyle w:val="Geenafstand"/>
            </w:pPr>
          </w:p>
        </w:tc>
        <w:tc>
          <w:tcPr>
            <w:tcW w:w="5244" w:type="dxa"/>
          </w:tcPr>
          <w:p w14:paraId="7946B867" w14:textId="77777777" w:rsidR="00395A82" w:rsidRDefault="00395A82" w:rsidP="00E93556">
            <w:pPr>
              <w:pStyle w:val="Geenafstand"/>
            </w:pPr>
          </w:p>
        </w:tc>
        <w:tc>
          <w:tcPr>
            <w:tcW w:w="1701" w:type="dxa"/>
            <w:shd w:val="clear" w:color="auto" w:fill="92D050"/>
          </w:tcPr>
          <w:p w14:paraId="291D3856" w14:textId="77777777" w:rsidR="00395A82" w:rsidRDefault="00395A82" w:rsidP="00E93556">
            <w:pPr>
              <w:pStyle w:val="Geenafstand"/>
            </w:pPr>
          </w:p>
        </w:tc>
      </w:tr>
      <w:tr w:rsidR="00D24B1A" w:rsidRPr="005116C2" w14:paraId="70BF9BB6" w14:textId="78C65973" w:rsidTr="00D91211">
        <w:tc>
          <w:tcPr>
            <w:tcW w:w="2122" w:type="dxa"/>
            <w:shd w:val="clear" w:color="auto" w:fill="FFC000" w:themeFill="accent4"/>
          </w:tcPr>
          <w:p w14:paraId="4EBB62ED" w14:textId="5A0A3299" w:rsidR="00D24B1A" w:rsidRPr="005116C2" w:rsidRDefault="00D24B1A" w:rsidP="00E93556">
            <w:pPr>
              <w:pStyle w:val="Geenafstand"/>
              <w:rPr>
                <w:b/>
                <w:bCs/>
              </w:rPr>
            </w:pPr>
            <w:r w:rsidRPr="005116C2">
              <w:rPr>
                <w:b/>
                <w:bCs/>
              </w:rPr>
              <w:t>VAK: TECHNIEK</w:t>
            </w:r>
          </w:p>
        </w:tc>
        <w:tc>
          <w:tcPr>
            <w:tcW w:w="5244" w:type="dxa"/>
          </w:tcPr>
          <w:p w14:paraId="05CEFCA9" w14:textId="41BC0EC0" w:rsidR="00D24B1A" w:rsidRPr="005116C2" w:rsidRDefault="00D24B1A" w:rsidP="00E93556">
            <w:pPr>
              <w:pStyle w:val="Geenafstand"/>
              <w:rPr>
                <w:b/>
                <w:bCs/>
              </w:rPr>
            </w:pPr>
            <w:r w:rsidRPr="005116C2">
              <w:rPr>
                <w:b/>
                <w:bCs/>
              </w:rPr>
              <w:t>ACTIVITEIT</w:t>
            </w:r>
          </w:p>
        </w:tc>
        <w:tc>
          <w:tcPr>
            <w:tcW w:w="1701" w:type="dxa"/>
            <w:shd w:val="clear" w:color="auto" w:fill="92D050"/>
          </w:tcPr>
          <w:p w14:paraId="6C627986" w14:textId="77777777" w:rsidR="00D24B1A" w:rsidRPr="005116C2" w:rsidRDefault="00D24B1A" w:rsidP="00E93556">
            <w:pPr>
              <w:pStyle w:val="Geenafstand"/>
              <w:rPr>
                <w:b/>
                <w:bCs/>
              </w:rPr>
            </w:pPr>
          </w:p>
        </w:tc>
      </w:tr>
      <w:tr w:rsidR="00395A82" w14:paraId="7154476E" w14:textId="77777777" w:rsidTr="00D91211">
        <w:tc>
          <w:tcPr>
            <w:tcW w:w="2122" w:type="dxa"/>
            <w:shd w:val="clear" w:color="auto" w:fill="FFC000" w:themeFill="accent4"/>
          </w:tcPr>
          <w:p w14:paraId="4BA4EB3D" w14:textId="77777777" w:rsidR="00395A82" w:rsidRDefault="00395A82" w:rsidP="00E93556">
            <w:pPr>
              <w:pStyle w:val="Geenafstand"/>
            </w:pPr>
          </w:p>
        </w:tc>
        <w:tc>
          <w:tcPr>
            <w:tcW w:w="5244" w:type="dxa"/>
          </w:tcPr>
          <w:p w14:paraId="10E153B6" w14:textId="77777777" w:rsidR="00395A82" w:rsidRDefault="00395A82" w:rsidP="00E93556">
            <w:pPr>
              <w:pStyle w:val="Geenafstand"/>
            </w:pPr>
          </w:p>
        </w:tc>
        <w:tc>
          <w:tcPr>
            <w:tcW w:w="1701" w:type="dxa"/>
            <w:shd w:val="clear" w:color="auto" w:fill="92D050"/>
          </w:tcPr>
          <w:p w14:paraId="2F552AB6" w14:textId="77777777" w:rsidR="00395A82" w:rsidRDefault="00395A82" w:rsidP="00E93556">
            <w:pPr>
              <w:pStyle w:val="Geenafstand"/>
            </w:pPr>
          </w:p>
        </w:tc>
      </w:tr>
      <w:tr w:rsidR="00395A82" w14:paraId="22825335" w14:textId="77777777" w:rsidTr="00D91211">
        <w:tc>
          <w:tcPr>
            <w:tcW w:w="2122" w:type="dxa"/>
            <w:shd w:val="clear" w:color="auto" w:fill="FFC000" w:themeFill="accent4"/>
          </w:tcPr>
          <w:p w14:paraId="20580A3F" w14:textId="77777777" w:rsidR="00395A82" w:rsidRDefault="00395A82" w:rsidP="00E93556">
            <w:pPr>
              <w:pStyle w:val="Geenafstand"/>
            </w:pPr>
          </w:p>
        </w:tc>
        <w:tc>
          <w:tcPr>
            <w:tcW w:w="5244" w:type="dxa"/>
          </w:tcPr>
          <w:p w14:paraId="6C8DCBAE" w14:textId="77777777" w:rsidR="00395A82" w:rsidRDefault="00395A82" w:rsidP="00E93556">
            <w:pPr>
              <w:pStyle w:val="Geenafstand"/>
            </w:pPr>
          </w:p>
        </w:tc>
        <w:tc>
          <w:tcPr>
            <w:tcW w:w="1701" w:type="dxa"/>
            <w:shd w:val="clear" w:color="auto" w:fill="92D050"/>
          </w:tcPr>
          <w:p w14:paraId="16CBC647" w14:textId="77777777" w:rsidR="00395A82" w:rsidRDefault="00395A82" w:rsidP="00E93556">
            <w:pPr>
              <w:pStyle w:val="Geenafstand"/>
            </w:pPr>
          </w:p>
        </w:tc>
      </w:tr>
      <w:tr w:rsidR="00395A82" w14:paraId="24F71A6E" w14:textId="77777777" w:rsidTr="00D91211">
        <w:tc>
          <w:tcPr>
            <w:tcW w:w="2122" w:type="dxa"/>
            <w:shd w:val="clear" w:color="auto" w:fill="FFC000" w:themeFill="accent4"/>
          </w:tcPr>
          <w:p w14:paraId="4A8CF989" w14:textId="77777777" w:rsidR="00395A82" w:rsidRDefault="00395A82" w:rsidP="00E93556">
            <w:pPr>
              <w:pStyle w:val="Geenafstand"/>
            </w:pPr>
          </w:p>
        </w:tc>
        <w:tc>
          <w:tcPr>
            <w:tcW w:w="5244" w:type="dxa"/>
          </w:tcPr>
          <w:p w14:paraId="1D4DC861" w14:textId="77777777" w:rsidR="00395A82" w:rsidRDefault="00395A82" w:rsidP="00E93556">
            <w:pPr>
              <w:pStyle w:val="Geenafstand"/>
            </w:pPr>
          </w:p>
        </w:tc>
        <w:tc>
          <w:tcPr>
            <w:tcW w:w="1701" w:type="dxa"/>
            <w:shd w:val="clear" w:color="auto" w:fill="92D050"/>
          </w:tcPr>
          <w:p w14:paraId="4C0CDFEB" w14:textId="77777777" w:rsidR="00395A82" w:rsidRDefault="00395A82" w:rsidP="00E93556">
            <w:pPr>
              <w:pStyle w:val="Geenafstand"/>
            </w:pPr>
          </w:p>
        </w:tc>
      </w:tr>
      <w:tr w:rsidR="00395A82" w14:paraId="38869074" w14:textId="77777777" w:rsidTr="00D91211">
        <w:tc>
          <w:tcPr>
            <w:tcW w:w="2122" w:type="dxa"/>
            <w:shd w:val="clear" w:color="auto" w:fill="FFC000" w:themeFill="accent4"/>
          </w:tcPr>
          <w:p w14:paraId="0F135C6A" w14:textId="77777777" w:rsidR="00395A82" w:rsidRDefault="00395A82" w:rsidP="00E93556">
            <w:pPr>
              <w:pStyle w:val="Geenafstand"/>
            </w:pPr>
          </w:p>
        </w:tc>
        <w:tc>
          <w:tcPr>
            <w:tcW w:w="5244" w:type="dxa"/>
          </w:tcPr>
          <w:p w14:paraId="74CD043A" w14:textId="77777777" w:rsidR="00395A82" w:rsidRDefault="00395A82" w:rsidP="00E93556">
            <w:pPr>
              <w:pStyle w:val="Geenafstand"/>
            </w:pPr>
          </w:p>
        </w:tc>
        <w:tc>
          <w:tcPr>
            <w:tcW w:w="1701" w:type="dxa"/>
            <w:shd w:val="clear" w:color="auto" w:fill="92D050"/>
          </w:tcPr>
          <w:p w14:paraId="78282E56" w14:textId="77777777" w:rsidR="00395A82" w:rsidRDefault="00395A82" w:rsidP="00E93556">
            <w:pPr>
              <w:pStyle w:val="Geenafstand"/>
            </w:pPr>
          </w:p>
        </w:tc>
      </w:tr>
      <w:tr w:rsidR="00395A82" w14:paraId="4D138302" w14:textId="77777777" w:rsidTr="00D91211">
        <w:tc>
          <w:tcPr>
            <w:tcW w:w="2122" w:type="dxa"/>
            <w:shd w:val="clear" w:color="auto" w:fill="FFC000" w:themeFill="accent4"/>
          </w:tcPr>
          <w:p w14:paraId="6D1BCEB0" w14:textId="77777777" w:rsidR="00395A82" w:rsidRDefault="00395A82" w:rsidP="00E93556">
            <w:pPr>
              <w:pStyle w:val="Geenafstand"/>
            </w:pPr>
          </w:p>
        </w:tc>
        <w:tc>
          <w:tcPr>
            <w:tcW w:w="5244" w:type="dxa"/>
          </w:tcPr>
          <w:p w14:paraId="5ED53623" w14:textId="77777777" w:rsidR="00395A82" w:rsidRDefault="00395A82" w:rsidP="00E93556">
            <w:pPr>
              <w:pStyle w:val="Geenafstand"/>
            </w:pPr>
          </w:p>
        </w:tc>
        <w:tc>
          <w:tcPr>
            <w:tcW w:w="1701" w:type="dxa"/>
            <w:shd w:val="clear" w:color="auto" w:fill="92D050"/>
          </w:tcPr>
          <w:p w14:paraId="348AD4D3" w14:textId="77777777" w:rsidR="00395A82" w:rsidRDefault="00395A82" w:rsidP="00E93556">
            <w:pPr>
              <w:pStyle w:val="Geenafstand"/>
            </w:pPr>
          </w:p>
        </w:tc>
      </w:tr>
      <w:tr w:rsidR="00395A82" w14:paraId="598B911C" w14:textId="77777777" w:rsidTr="00D91211">
        <w:tc>
          <w:tcPr>
            <w:tcW w:w="2122" w:type="dxa"/>
            <w:shd w:val="clear" w:color="auto" w:fill="FFC000" w:themeFill="accent4"/>
          </w:tcPr>
          <w:p w14:paraId="43BCE02B" w14:textId="77777777" w:rsidR="00395A82" w:rsidRDefault="00395A82" w:rsidP="00E93556">
            <w:pPr>
              <w:pStyle w:val="Geenafstand"/>
            </w:pPr>
          </w:p>
        </w:tc>
        <w:tc>
          <w:tcPr>
            <w:tcW w:w="5244" w:type="dxa"/>
          </w:tcPr>
          <w:p w14:paraId="3FF0B6AA" w14:textId="77777777" w:rsidR="00395A82" w:rsidRDefault="00395A82" w:rsidP="00E93556">
            <w:pPr>
              <w:pStyle w:val="Geenafstand"/>
            </w:pPr>
          </w:p>
        </w:tc>
        <w:tc>
          <w:tcPr>
            <w:tcW w:w="1701" w:type="dxa"/>
            <w:shd w:val="clear" w:color="auto" w:fill="92D050"/>
          </w:tcPr>
          <w:p w14:paraId="109C5C3F" w14:textId="77777777" w:rsidR="00395A82" w:rsidRDefault="00395A82" w:rsidP="00E93556">
            <w:pPr>
              <w:pStyle w:val="Geenafstand"/>
            </w:pPr>
          </w:p>
        </w:tc>
      </w:tr>
    </w:tbl>
    <w:p w14:paraId="19736205" w14:textId="77777777" w:rsidR="009D50ED" w:rsidRPr="00E93556" w:rsidRDefault="009D50ED" w:rsidP="00E93556">
      <w:pPr>
        <w:pStyle w:val="Geenafstand"/>
      </w:pPr>
    </w:p>
    <w:sectPr w:rsidR="009D50ED" w:rsidRPr="00E93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56"/>
    <w:rsid w:val="002477C9"/>
    <w:rsid w:val="00295DB2"/>
    <w:rsid w:val="002E505E"/>
    <w:rsid w:val="00395A82"/>
    <w:rsid w:val="004E70EB"/>
    <w:rsid w:val="005116C2"/>
    <w:rsid w:val="00566BFC"/>
    <w:rsid w:val="005D3BFB"/>
    <w:rsid w:val="006A4D4E"/>
    <w:rsid w:val="00726799"/>
    <w:rsid w:val="00771A51"/>
    <w:rsid w:val="00826651"/>
    <w:rsid w:val="009B46BB"/>
    <w:rsid w:val="009D50ED"/>
    <w:rsid w:val="00D24B1A"/>
    <w:rsid w:val="00D91211"/>
    <w:rsid w:val="00D971B3"/>
    <w:rsid w:val="00E41A45"/>
    <w:rsid w:val="00E93556"/>
    <w:rsid w:val="00EA532A"/>
    <w:rsid w:val="00F2382B"/>
    <w:rsid w:val="00F65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A9DC"/>
  <w15:chartTrackingRefBased/>
  <w15:docId w15:val="{72098AB2-40D9-4759-A428-DAB11BD9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3556"/>
    <w:pPr>
      <w:spacing w:after="0" w:line="240" w:lineRule="auto"/>
    </w:pPr>
  </w:style>
  <w:style w:type="table" w:styleId="Tabelraster">
    <w:name w:val="Table Grid"/>
    <w:basedOn w:val="Standaardtabel"/>
    <w:uiPriority w:val="39"/>
    <w:rsid w:val="002E5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4266B5FF4A5E4E81078412E0B1327B" ma:contentTypeVersion="14" ma:contentTypeDescription="Een nieuw document maken." ma:contentTypeScope="" ma:versionID="bb5fdabcf84d1c866b703479680d26d9">
  <xsd:schema xmlns:xsd="http://www.w3.org/2001/XMLSchema" xmlns:xs="http://www.w3.org/2001/XMLSchema" xmlns:p="http://schemas.microsoft.com/office/2006/metadata/properties" xmlns:ns2="28c2581c-2e8d-46b4-b163-5ac060bf3aa1" xmlns:ns3="e46b67bd-a549-44e5-990a-057f4f20b6cf" xmlns:ns4="58518c0a-7ee3-480b-b9ed-bac0c942cf65" targetNamespace="http://schemas.microsoft.com/office/2006/metadata/properties" ma:root="true" ma:fieldsID="86cf7ab673e896a35e59c6bc1515d9fd" ns2:_="" ns3:_="" ns4:_="">
    <xsd:import namespace="28c2581c-2e8d-46b4-b163-5ac060bf3aa1"/>
    <xsd:import namespace="e46b67bd-a549-44e5-990a-057f4f20b6cf"/>
    <xsd:import namespace="58518c0a-7ee3-480b-b9ed-bac0c942cf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2581c-2e8d-46b4-b163-5ac060bf3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a4b832b6-dbbb-40b5-9916-026e9ac393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6b67bd-a549-44e5-990a-057f4f20b6c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18c0a-7ee3-480b-b9ed-bac0c942cf6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a40a3ac-23f0-48e7-a884-4d94a6cfed99}" ma:internalName="TaxCatchAll" ma:showField="CatchAllData" ma:web="58518c0a-7ee3-480b-b9ed-bac0c942c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8518c0a-7ee3-480b-b9ed-bac0c942cf65" xsi:nil="true"/>
    <lcf76f155ced4ddcb4097134ff3c332f xmlns="28c2581c-2e8d-46b4-b163-5ac060bf3a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B2B3A4-EAF3-4970-A4CD-E351F30AE5A9}">
  <ds:schemaRefs>
    <ds:schemaRef ds:uri="http://schemas.microsoft.com/sharepoint/v3/contenttype/forms"/>
  </ds:schemaRefs>
</ds:datastoreItem>
</file>

<file path=customXml/itemProps2.xml><?xml version="1.0" encoding="utf-8"?>
<ds:datastoreItem xmlns:ds="http://schemas.openxmlformats.org/officeDocument/2006/customXml" ds:itemID="{14D93CB2-A8AF-4509-9B26-4AF64B13B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2581c-2e8d-46b4-b163-5ac060bf3aa1"/>
    <ds:schemaRef ds:uri="e46b67bd-a549-44e5-990a-057f4f20b6cf"/>
    <ds:schemaRef ds:uri="58518c0a-7ee3-480b-b9ed-bac0c942c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6ABBD-EABE-45D2-8648-AF28E64C0981}">
  <ds:schemaRefs>
    <ds:schemaRef ds:uri="http://schemas.microsoft.com/office/2006/metadata/properties"/>
    <ds:schemaRef ds:uri="http://schemas.microsoft.com/office/infopath/2007/PartnerControls"/>
    <ds:schemaRef ds:uri="58518c0a-7ee3-480b-b9ed-bac0c942cf65"/>
    <ds:schemaRef ds:uri="28c2581c-2e8d-46b4-b163-5ac060bf3aa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Raanhuis</dc:creator>
  <cp:keywords/>
  <dc:description/>
  <cp:lastModifiedBy>Harrie Raanhuis</cp:lastModifiedBy>
  <cp:revision>2</cp:revision>
  <dcterms:created xsi:type="dcterms:W3CDTF">2022-03-08T12:41:00Z</dcterms:created>
  <dcterms:modified xsi:type="dcterms:W3CDTF">2022-03-08T12:41:00Z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0x0101006C4266B5FF4A5E4E81078412E0B1327B</vt:lpwstr>
  </property>
  <property fmtid="{D5CDD505-2E9C-101B-9397-08002B2CF9AE}" pid="3" name="MediaServiceImageTags">
    <vt:lpwstr/>
  </property>
</Properties>
</file>